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МИНИСТЕРСТВО ОБРАЗОВАНИЯ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КРАСНОЯРСКОГО КРАЯ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55608C">
        <w:rPr>
          <w:rFonts w:ascii="Times New Roman" w:hAnsi="Times New Roman" w:cs="Times New Roman"/>
          <w:b/>
          <w:color w:val="auto"/>
        </w:rPr>
        <w:t>КРАЕВОЕ ГОСУДАРСТВЕННОЕ БЮДЖЕТНОЕ</w:t>
      </w:r>
      <w:proofErr w:type="gramEnd"/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ПРОФЕССИОНАЛЬНОЕ ОБРАЗОВАТЕЛЬНОЕ УЧРЕЖДЕНИЕ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D7460" w:rsidRPr="0055608C" w:rsidTr="00E247E2">
        <w:tc>
          <w:tcPr>
            <w:tcW w:w="4785" w:type="dxa"/>
            <w:hideMark/>
          </w:tcPr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На заседании Совета техникума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протокол №___________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Директор КГБПОУ «ТИПТиС»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_____________________ В.В. Житников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  <w:tr w:rsidR="000D7460" w:rsidRPr="0055608C" w:rsidTr="00E247E2">
        <w:tc>
          <w:tcPr>
            <w:tcW w:w="4785" w:type="dxa"/>
          </w:tcPr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Приказ № ___________</w:t>
            </w:r>
          </w:p>
          <w:p w:rsidR="000D7460" w:rsidRPr="0055608C" w:rsidRDefault="000D7460" w:rsidP="000D74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5608C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</w:tbl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ПОЛОЖЕНИЕ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 xml:space="preserve">о </w:t>
      </w:r>
      <w:r w:rsidR="00773F61" w:rsidRPr="0055608C">
        <w:rPr>
          <w:rFonts w:ascii="Times New Roman" w:hAnsi="Times New Roman" w:cs="Times New Roman"/>
          <w:b/>
          <w:color w:val="auto"/>
        </w:rPr>
        <w:t xml:space="preserve">порядке оформления, возникновения, приостановления и прекращения отношений между </w:t>
      </w:r>
      <w:proofErr w:type="gramStart"/>
      <w:r w:rsidR="00773F61" w:rsidRPr="0055608C">
        <w:rPr>
          <w:rFonts w:ascii="Times New Roman" w:hAnsi="Times New Roman" w:cs="Times New Roman"/>
          <w:b/>
          <w:color w:val="auto"/>
        </w:rPr>
        <w:t>обучающимся</w:t>
      </w:r>
      <w:proofErr w:type="gramEnd"/>
      <w:r w:rsidR="00773F61" w:rsidRPr="0055608C">
        <w:rPr>
          <w:rFonts w:ascii="Times New Roman" w:hAnsi="Times New Roman" w:cs="Times New Roman"/>
          <w:b/>
          <w:color w:val="auto"/>
        </w:rPr>
        <w:t xml:space="preserve">  и (или) родителями  (законными представителями) несовершеннолетних обучающихся и </w:t>
      </w:r>
      <w:r w:rsidRPr="0055608C">
        <w:rPr>
          <w:rFonts w:ascii="Times New Roman" w:hAnsi="Times New Roman" w:cs="Times New Roman"/>
          <w:b/>
          <w:color w:val="auto"/>
        </w:rPr>
        <w:t xml:space="preserve"> 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55608C">
        <w:rPr>
          <w:rFonts w:ascii="Times New Roman" w:hAnsi="Times New Roman" w:cs="Times New Roman"/>
          <w:b/>
          <w:color w:val="auto"/>
        </w:rPr>
        <w:t xml:space="preserve">  краев</w:t>
      </w:r>
      <w:r w:rsidR="00773F61" w:rsidRPr="0055608C">
        <w:rPr>
          <w:rFonts w:ascii="Times New Roman" w:hAnsi="Times New Roman" w:cs="Times New Roman"/>
          <w:b/>
          <w:color w:val="auto"/>
        </w:rPr>
        <w:t>ым</w:t>
      </w:r>
      <w:r w:rsidRPr="0055608C">
        <w:rPr>
          <w:rFonts w:ascii="Times New Roman" w:hAnsi="Times New Roman" w:cs="Times New Roman"/>
          <w:b/>
          <w:color w:val="auto"/>
        </w:rPr>
        <w:t xml:space="preserve">  государственн</w:t>
      </w:r>
      <w:r w:rsidR="00773F61" w:rsidRPr="0055608C">
        <w:rPr>
          <w:rFonts w:ascii="Times New Roman" w:hAnsi="Times New Roman" w:cs="Times New Roman"/>
          <w:b/>
          <w:color w:val="auto"/>
        </w:rPr>
        <w:t xml:space="preserve">ым </w:t>
      </w:r>
      <w:r w:rsidRPr="0055608C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55608C">
        <w:rPr>
          <w:rFonts w:ascii="Times New Roman" w:hAnsi="Times New Roman" w:cs="Times New Roman"/>
          <w:b/>
          <w:color w:val="auto"/>
        </w:rPr>
        <w:t>бюджетн</w:t>
      </w:r>
      <w:r w:rsidR="00773F61" w:rsidRPr="0055608C">
        <w:rPr>
          <w:rFonts w:ascii="Times New Roman" w:hAnsi="Times New Roman" w:cs="Times New Roman"/>
          <w:b/>
          <w:color w:val="auto"/>
        </w:rPr>
        <w:t xml:space="preserve">ым </w:t>
      </w:r>
      <w:r w:rsidRPr="0055608C">
        <w:rPr>
          <w:rFonts w:ascii="Times New Roman" w:hAnsi="Times New Roman" w:cs="Times New Roman"/>
          <w:b/>
          <w:color w:val="auto"/>
        </w:rPr>
        <w:t xml:space="preserve"> профессиональн</w:t>
      </w:r>
      <w:r w:rsidR="00773F61" w:rsidRPr="0055608C">
        <w:rPr>
          <w:rFonts w:ascii="Times New Roman" w:hAnsi="Times New Roman" w:cs="Times New Roman"/>
          <w:b/>
          <w:color w:val="auto"/>
        </w:rPr>
        <w:t>ым</w:t>
      </w:r>
      <w:proofErr w:type="gramEnd"/>
      <w:r w:rsidR="00773F61" w:rsidRPr="0055608C">
        <w:rPr>
          <w:rFonts w:ascii="Times New Roman" w:hAnsi="Times New Roman" w:cs="Times New Roman"/>
          <w:b/>
          <w:color w:val="auto"/>
        </w:rPr>
        <w:t xml:space="preserve"> </w:t>
      </w:r>
      <w:r w:rsidRPr="0055608C">
        <w:rPr>
          <w:rFonts w:ascii="Times New Roman" w:hAnsi="Times New Roman" w:cs="Times New Roman"/>
          <w:b/>
          <w:color w:val="auto"/>
        </w:rPr>
        <w:t xml:space="preserve"> образовательн</w:t>
      </w:r>
      <w:r w:rsidR="00773F61" w:rsidRPr="0055608C">
        <w:rPr>
          <w:rFonts w:ascii="Times New Roman" w:hAnsi="Times New Roman" w:cs="Times New Roman"/>
          <w:b/>
          <w:color w:val="auto"/>
        </w:rPr>
        <w:t xml:space="preserve">ым </w:t>
      </w:r>
      <w:r w:rsidRPr="0055608C">
        <w:rPr>
          <w:rFonts w:ascii="Times New Roman" w:hAnsi="Times New Roman" w:cs="Times New Roman"/>
          <w:b/>
          <w:color w:val="auto"/>
        </w:rPr>
        <w:t>учреждени</w:t>
      </w:r>
      <w:r w:rsidR="00773F61" w:rsidRPr="0055608C">
        <w:rPr>
          <w:rFonts w:ascii="Times New Roman" w:hAnsi="Times New Roman" w:cs="Times New Roman"/>
          <w:b/>
          <w:color w:val="auto"/>
        </w:rPr>
        <w:t>ем</w:t>
      </w: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b/>
          <w:color w:val="auto"/>
        </w:rPr>
      </w:pPr>
      <w:r w:rsidRPr="0055608C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 xml:space="preserve">Разработчики: </w:t>
      </w: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 xml:space="preserve">- зам. директора по УВР и </w:t>
      </w:r>
      <w:proofErr w:type="gramStart"/>
      <w:r w:rsidRPr="0055608C">
        <w:rPr>
          <w:rFonts w:ascii="Times New Roman" w:hAnsi="Times New Roman" w:cs="Times New Roman"/>
          <w:color w:val="auto"/>
        </w:rPr>
        <w:t>СВ</w:t>
      </w:r>
      <w:proofErr w:type="gramEnd"/>
      <w:r w:rsidRPr="0055608C">
        <w:rPr>
          <w:rFonts w:ascii="Times New Roman" w:hAnsi="Times New Roman" w:cs="Times New Roman"/>
          <w:color w:val="auto"/>
        </w:rPr>
        <w:t xml:space="preserve">  Кулешова А.В.</w:t>
      </w: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>- методист Рогожникова Т.Н.</w:t>
      </w: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 xml:space="preserve"> </w:t>
      </w: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>Согласовано:</w:t>
      </w:r>
    </w:p>
    <w:p w:rsidR="000D7460" w:rsidRPr="0055608C" w:rsidRDefault="000D7460" w:rsidP="000D746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>- юрисконсульт Кириллова А.А.</w:t>
      </w: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both"/>
        <w:rPr>
          <w:rFonts w:ascii="Times New Roman" w:hAnsi="Times New Roman" w:cs="Times New Roman"/>
          <w:b/>
          <w:color w:val="auto"/>
        </w:rPr>
      </w:pPr>
    </w:p>
    <w:p w:rsidR="000D7460" w:rsidRPr="0055608C" w:rsidRDefault="000D7460" w:rsidP="000D7460">
      <w:pPr>
        <w:jc w:val="center"/>
        <w:rPr>
          <w:rFonts w:ascii="Times New Roman" w:hAnsi="Times New Roman" w:cs="Times New Roman"/>
          <w:color w:val="auto"/>
        </w:rPr>
      </w:pPr>
      <w:r w:rsidRPr="0055608C">
        <w:rPr>
          <w:rFonts w:ascii="Times New Roman" w:hAnsi="Times New Roman" w:cs="Times New Roman"/>
          <w:color w:val="auto"/>
        </w:rPr>
        <w:t>Железногорск, 2018</w:t>
      </w:r>
      <w:r w:rsidRPr="0055608C">
        <w:rPr>
          <w:rFonts w:ascii="Times New Roman" w:hAnsi="Times New Roman" w:cs="Times New Roman"/>
          <w:color w:val="auto"/>
        </w:rPr>
        <w:br w:type="page"/>
      </w:r>
    </w:p>
    <w:p w:rsidR="000D7460" w:rsidRPr="0055608C" w:rsidRDefault="000D7460" w:rsidP="000D746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608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 Общие положения.</w:t>
      </w:r>
    </w:p>
    <w:p w:rsidR="000D7460" w:rsidRPr="000D7460" w:rsidRDefault="000D7460" w:rsidP="009A3C8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5608C">
        <w:rPr>
          <w:rFonts w:ascii="Times New Roman" w:eastAsia="Times New Roman" w:hAnsi="Times New Roman" w:cs="Times New Roman"/>
        </w:rPr>
        <w:t xml:space="preserve">1.1. </w:t>
      </w:r>
      <w:r w:rsidRPr="000D7460">
        <w:rPr>
          <w:rFonts w:ascii="Times New Roman" w:eastAsia="Times New Roman" w:hAnsi="Times New Roman" w:cs="Times New Roman"/>
        </w:rPr>
        <w:t xml:space="preserve">Настоящий Порядок разработан в соответствии с Федеральным законом </w:t>
      </w:r>
      <w:r w:rsidRPr="0055608C">
        <w:rPr>
          <w:rFonts w:ascii="Times New Roman" w:eastAsia="Times New Roman" w:hAnsi="Times New Roman" w:cs="Times New Roman"/>
        </w:rPr>
        <w:t xml:space="preserve">№ 273-ФЗ от 29.12.2012 </w:t>
      </w:r>
      <w:r w:rsidRPr="000D7460">
        <w:rPr>
          <w:rFonts w:ascii="Times New Roman" w:eastAsia="Times New Roman" w:hAnsi="Times New Roman" w:cs="Times New Roman"/>
        </w:rPr>
        <w:t>«Об</w:t>
      </w:r>
      <w:r w:rsidRPr="0055608C">
        <w:rPr>
          <w:rFonts w:ascii="Times New Roman" w:eastAsia="Times New Roman" w:hAnsi="Times New Roman" w:cs="Times New Roman"/>
        </w:rPr>
        <w:t xml:space="preserve"> </w:t>
      </w:r>
      <w:r w:rsidRPr="000D7460">
        <w:rPr>
          <w:rFonts w:ascii="Times New Roman" w:eastAsia="Times New Roman" w:hAnsi="Times New Roman" w:cs="Times New Roman"/>
        </w:rPr>
        <w:t>обра</w:t>
      </w:r>
      <w:r w:rsidRPr="0055608C">
        <w:rPr>
          <w:rFonts w:ascii="Times New Roman" w:eastAsia="Times New Roman" w:hAnsi="Times New Roman" w:cs="Times New Roman"/>
        </w:rPr>
        <w:t>зовании в Российской Федерации»</w:t>
      </w:r>
      <w:r w:rsidRPr="000D7460">
        <w:rPr>
          <w:rFonts w:ascii="Times New Roman" w:eastAsia="Times New Roman" w:hAnsi="Times New Roman" w:cs="Times New Roman"/>
        </w:rPr>
        <w:t>, Уставом</w:t>
      </w:r>
      <w:r w:rsidRPr="0055608C">
        <w:rPr>
          <w:rFonts w:ascii="Times New Roman" w:eastAsia="Times New Roman" w:hAnsi="Times New Roman" w:cs="Times New Roman"/>
        </w:rPr>
        <w:t xml:space="preserve"> КГБПОУ «Техникум инновационных промышленных технологий и сервиса» (далее – техникум).</w:t>
      </w:r>
    </w:p>
    <w:p w:rsidR="000D7460" w:rsidRPr="000D7460" w:rsidRDefault="000D7460" w:rsidP="009A3C8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1.2. </w:t>
      </w:r>
      <w:r w:rsidRPr="000D7460">
        <w:rPr>
          <w:rFonts w:ascii="Times New Roman" w:eastAsia="Times New Roman" w:hAnsi="Times New Roman" w:cs="Times New Roman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9A3C8A" w:rsidRPr="0055608C">
        <w:rPr>
          <w:rFonts w:ascii="Times New Roman" w:eastAsia="Times New Roman" w:hAnsi="Times New Roman" w:cs="Times New Roman"/>
        </w:rPr>
        <w:t>техникумом</w:t>
      </w:r>
      <w:r w:rsidRPr="000D7460">
        <w:rPr>
          <w:rFonts w:ascii="Times New Roman" w:eastAsia="Times New Roman" w:hAnsi="Times New Roman" w:cs="Times New Roman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0D7460" w:rsidRPr="000D7460" w:rsidRDefault="009A3C8A" w:rsidP="009A3C8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1.3. </w:t>
      </w:r>
      <w:r w:rsidR="000D7460" w:rsidRPr="000D7460">
        <w:rPr>
          <w:rFonts w:ascii="Times New Roman" w:eastAsia="Times New Roman" w:hAnsi="Times New Roman" w:cs="Times New Roman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D7460" w:rsidRPr="000D7460" w:rsidRDefault="009A3C8A" w:rsidP="009A3C8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1.4. </w:t>
      </w:r>
      <w:r w:rsidR="000D7460" w:rsidRPr="000D7460">
        <w:rPr>
          <w:rFonts w:ascii="Times New Roman" w:eastAsia="Times New Roman" w:hAnsi="Times New Roman" w:cs="Times New Roman"/>
        </w:rPr>
        <w:t>Участники образовательных отношений - обучающиеся и (или)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D7460" w:rsidRPr="0055608C" w:rsidRDefault="009A3C8A" w:rsidP="009A3C8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1.5. </w:t>
      </w:r>
      <w:r w:rsidR="000D7460" w:rsidRPr="000D7460">
        <w:rPr>
          <w:rFonts w:ascii="Times New Roman" w:eastAsia="Times New Roman" w:hAnsi="Times New Roman" w:cs="Times New Roman"/>
        </w:rPr>
        <w:t xml:space="preserve">Настоящее Порядок является локальным нормативным актом, регламентирующим деятельность </w:t>
      </w:r>
      <w:r w:rsidRPr="0055608C">
        <w:rPr>
          <w:rFonts w:ascii="Times New Roman" w:eastAsia="Times New Roman" w:hAnsi="Times New Roman" w:cs="Times New Roman"/>
        </w:rPr>
        <w:t>Техникума</w:t>
      </w:r>
      <w:r w:rsidR="000D7460" w:rsidRPr="000D7460">
        <w:rPr>
          <w:rFonts w:ascii="Times New Roman" w:eastAsia="Times New Roman" w:hAnsi="Times New Roman" w:cs="Times New Roman"/>
        </w:rPr>
        <w:t>.</w:t>
      </w:r>
    </w:p>
    <w:p w:rsidR="009A3C8A" w:rsidRPr="000D7460" w:rsidRDefault="009A3C8A" w:rsidP="009A3C8A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D7460" w:rsidRPr="000D7460" w:rsidRDefault="009A3C8A" w:rsidP="009A3C8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55608C">
        <w:rPr>
          <w:rFonts w:ascii="Times New Roman" w:eastAsia="Times New Roman" w:hAnsi="Times New Roman" w:cs="Times New Roman"/>
          <w:b/>
          <w:bCs/>
        </w:rPr>
        <w:t xml:space="preserve">2. </w:t>
      </w:r>
      <w:r w:rsidR="000D7460" w:rsidRPr="000D7460">
        <w:rPr>
          <w:rFonts w:ascii="Times New Roman" w:eastAsia="Times New Roman" w:hAnsi="Times New Roman" w:cs="Times New Roman"/>
          <w:b/>
          <w:bCs/>
        </w:rPr>
        <w:t>Возникновение образовательных отношений.</w:t>
      </w:r>
      <w:bookmarkEnd w:id="1"/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2.1.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 xml:space="preserve">Основанием возникновения образовательных отношений в связи с приемом лица в </w:t>
      </w:r>
      <w:r w:rsidRPr="0055608C">
        <w:rPr>
          <w:rFonts w:ascii="Times New Roman" w:eastAsia="Times New Roman" w:hAnsi="Times New Roman" w:cs="Times New Roman"/>
        </w:rPr>
        <w:t>Техникум</w:t>
      </w:r>
      <w:r w:rsidR="000D7460" w:rsidRPr="000D7460">
        <w:rPr>
          <w:rFonts w:ascii="Times New Roman" w:eastAsia="Times New Roman" w:hAnsi="Times New Roman" w:cs="Times New Roman"/>
        </w:rPr>
        <w:t xml:space="preserve"> на обучение по основным образовательным программам среднего профессионального образования в соответствии с законодательством Российской Федерации и Правилами приема в образовательную организацию является приказ директора техникума о приеме лица на обучение в техникум для государственной (итоговой) аттестации или для прохождения промежуточной аттестации.</w:t>
      </w:r>
      <w:proofErr w:type="gramEnd"/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2.2. </w:t>
      </w:r>
      <w:r w:rsidR="000D7460" w:rsidRPr="000D7460">
        <w:rPr>
          <w:rFonts w:ascii="Times New Roman" w:eastAsia="Times New Roman" w:hAnsi="Times New Roman" w:cs="Times New Roman"/>
        </w:rPr>
        <w:t>Изданию приказа о зачислении предшествует заключение договора об образовании.</w:t>
      </w:r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2.3.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В случаях, когда лицо зачисляется на обучение по основным 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техникум, если иное не предусмотрено Федеральным законом «Об образовании», иными актами законодательства Российской Федерации.</w:t>
      </w:r>
      <w:proofErr w:type="gramEnd"/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5608C">
        <w:rPr>
          <w:rFonts w:ascii="Times New Roman" w:eastAsia="Times New Roman" w:hAnsi="Times New Roman" w:cs="Times New Roman"/>
        </w:rPr>
        <w:t xml:space="preserve">2.4.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В случаях, когда лицо зачисляется на обучение по основным профессиональным</w:t>
      </w:r>
      <w:r w:rsidRPr="0055608C">
        <w:rPr>
          <w:rFonts w:ascii="Times New Roman" w:eastAsia="Times New Roman" w:hAnsi="Times New Roman" w:cs="Times New Roman"/>
        </w:rPr>
        <w:t xml:space="preserve"> </w:t>
      </w:r>
      <w:r w:rsidR="000D7460" w:rsidRPr="000D7460">
        <w:rPr>
          <w:rFonts w:ascii="Times New Roman" w:eastAsia="Times New Roman" w:hAnsi="Times New Roman" w:cs="Times New Roman"/>
        </w:rPr>
        <w:t>образовател</w:t>
      </w:r>
      <w:r w:rsidRPr="0055608C">
        <w:rPr>
          <w:rFonts w:ascii="Times New Roman" w:eastAsia="Times New Roman" w:hAnsi="Times New Roman" w:cs="Times New Roman"/>
        </w:rPr>
        <w:t xml:space="preserve">ьным программам за счет средств физических/юридических </w:t>
      </w:r>
      <w:r w:rsidR="000D7460" w:rsidRPr="000D7460">
        <w:rPr>
          <w:rFonts w:ascii="Times New Roman" w:eastAsia="Times New Roman" w:hAnsi="Times New Roman" w:cs="Times New Roman"/>
        </w:rPr>
        <w:t>лиц,</w:t>
      </w:r>
      <w:r w:rsidRPr="0055608C">
        <w:rPr>
          <w:rFonts w:ascii="Times New Roman" w:eastAsia="Times New Roman" w:hAnsi="Times New Roman" w:cs="Times New Roman"/>
        </w:rPr>
        <w:t xml:space="preserve"> </w:t>
      </w:r>
      <w:r w:rsidR="000D7460" w:rsidRPr="000D7460">
        <w:rPr>
          <w:rFonts w:ascii="Times New Roman" w:eastAsia="Times New Roman" w:hAnsi="Times New Roman" w:cs="Times New Roman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  <w:proofErr w:type="gramEnd"/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2.5. </w:t>
      </w:r>
      <w:r w:rsidR="000D7460" w:rsidRPr="000D7460">
        <w:rPr>
          <w:rFonts w:ascii="Times New Roman" w:eastAsia="Times New Roman" w:hAnsi="Times New Roman" w:cs="Times New Roman"/>
        </w:rPr>
        <w:t>Договор об оказании платных услуг заключается между техникумом, в лице директора и лицом, зачисляемым на обучение (обучающимся и (или) родителями (законными представителями) несовершеннолетних обучающихся).</w:t>
      </w:r>
    </w:p>
    <w:p w:rsidR="000D7460" w:rsidRPr="000D7460" w:rsidRDefault="009A3C8A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2.6. </w:t>
      </w:r>
      <w:r w:rsidR="000D7460" w:rsidRPr="000D7460">
        <w:rPr>
          <w:rFonts w:ascii="Times New Roman" w:eastAsia="Times New Roman" w:hAnsi="Times New Roman" w:cs="Times New Roman"/>
        </w:rPr>
        <w:t>В договоре об образовании должны быть указаны основные характеристики предоставляемого образования (образовательной услуги), форма обучения, срок освоения образовательной программы.</w:t>
      </w:r>
    </w:p>
    <w:p w:rsidR="000D7460" w:rsidRPr="0055608C" w:rsidRDefault="009E0446" w:rsidP="009E044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5608C">
        <w:rPr>
          <w:rFonts w:ascii="Times New Roman" w:eastAsia="Times New Roman" w:hAnsi="Times New Roman" w:cs="Times New Roman"/>
        </w:rPr>
        <w:t xml:space="preserve">2.7. </w:t>
      </w:r>
      <w:r w:rsidR="000D7460" w:rsidRPr="0055608C">
        <w:rPr>
          <w:rFonts w:ascii="Times New Roman" w:eastAsia="Times New Roman" w:hAnsi="Times New Roman" w:cs="Times New Roman"/>
        </w:rPr>
        <w:t xml:space="preserve">Правила, обязательные при заключении и примерная форма договора об образовании утверждаются Правительством Российской Федерации, федеральным органом </w:t>
      </w:r>
      <w:r w:rsidRPr="0055608C">
        <w:rPr>
          <w:rFonts w:ascii="Times New Roman" w:eastAsia="Times New Roman" w:hAnsi="Times New Roman" w:cs="Times New Roman"/>
        </w:rPr>
        <w:t>ис</w:t>
      </w:r>
      <w:r w:rsidR="000D7460" w:rsidRPr="0055608C">
        <w:rPr>
          <w:rFonts w:ascii="Times New Roman" w:eastAsia="Times New Roman" w:hAnsi="Times New Roman" w:cs="Times New Roman"/>
        </w:rPr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7460" w:rsidRPr="000D7460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lastRenderedPageBreak/>
        <w:t xml:space="preserve">2.8. </w:t>
      </w:r>
      <w:r w:rsidR="000D7460" w:rsidRPr="000D7460">
        <w:rPr>
          <w:rFonts w:ascii="Times New Roman" w:eastAsia="Times New Roman" w:hAnsi="Times New Roman" w:cs="Times New Roman"/>
        </w:rPr>
        <w:t xml:space="preserve">При приеме в техникум директор обязан ознакомить обучающихся и (или) родителей (законных представителей) несовершеннолетних обучающихся с Уставом, лицензией на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право ведения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техникуме и другими документами, регламентирующими организацию образовательного процесса.</w:t>
      </w:r>
    </w:p>
    <w:p w:rsidR="000D7460" w:rsidRPr="000D7460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2.9. </w:t>
      </w:r>
      <w:r w:rsidR="000D7460" w:rsidRPr="000D7460">
        <w:rPr>
          <w:rFonts w:ascii="Times New Roman" w:eastAsia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техникума возникают у лица, принятого на обучение с даты, указанной в приказе о приеме лица на обучение.</w:t>
      </w:r>
    </w:p>
    <w:p w:rsidR="009E0446" w:rsidRPr="0055608C" w:rsidRDefault="009E0446" w:rsidP="009E044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D7460" w:rsidRPr="000D7460" w:rsidRDefault="009E0446" w:rsidP="009E04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5608C">
        <w:rPr>
          <w:rFonts w:ascii="Times New Roman" w:eastAsia="Times New Roman" w:hAnsi="Times New Roman" w:cs="Times New Roman"/>
          <w:b/>
          <w:bCs/>
        </w:rPr>
        <w:t xml:space="preserve">3. </w:t>
      </w:r>
      <w:r w:rsidR="000D7460" w:rsidRPr="000D7460">
        <w:rPr>
          <w:rFonts w:ascii="Times New Roman" w:eastAsia="Times New Roman" w:hAnsi="Times New Roman" w:cs="Times New Roman"/>
          <w:b/>
          <w:bCs/>
        </w:rPr>
        <w:t>Изменение образовательных отношений</w:t>
      </w:r>
      <w:r w:rsidRPr="0055608C">
        <w:rPr>
          <w:rFonts w:ascii="Times New Roman" w:eastAsia="Times New Roman" w:hAnsi="Times New Roman" w:cs="Times New Roman"/>
          <w:b/>
          <w:bCs/>
        </w:rPr>
        <w:t>.</w:t>
      </w:r>
    </w:p>
    <w:p w:rsidR="000D7460" w:rsidRPr="000D7460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3.1.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техникума.</w:t>
      </w:r>
      <w:proofErr w:type="gramEnd"/>
    </w:p>
    <w:p w:rsidR="000D7460" w:rsidRPr="000D7460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3.2. </w:t>
      </w:r>
      <w:r w:rsidR="000D7460" w:rsidRPr="000D7460">
        <w:rPr>
          <w:rFonts w:ascii="Times New Roman" w:eastAsia="Times New Roman" w:hAnsi="Times New Roman" w:cs="Times New Roman"/>
        </w:rPr>
        <w:t>Образовательные отношения могут быть изменены как по инициативе обучающегося и (или) родителей (законных представителей) несовершеннолетних обучающихся по его заявлению в письменной форме, так и по инициативе техникума.</w:t>
      </w:r>
    </w:p>
    <w:p w:rsidR="000D7460" w:rsidRPr="000D7460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3.3. </w:t>
      </w:r>
      <w:r w:rsidR="000D7460" w:rsidRPr="000D7460">
        <w:rPr>
          <w:rFonts w:ascii="Times New Roman" w:eastAsia="Times New Roman" w:hAnsi="Times New Roman" w:cs="Times New Roman"/>
        </w:rPr>
        <w:t xml:space="preserve">Основанием для изменения образовательных отношений является приказ директора техникума. Если с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обучающимся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и (или) родителями (законными представителями) несовершеннолетних обучающихся заключен договор об образовании, приказ издается на основании внесения соответствующих изменений в такой договор.</w:t>
      </w:r>
    </w:p>
    <w:p w:rsidR="000D7460" w:rsidRPr="0055608C" w:rsidRDefault="009E0446" w:rsidP="009E044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3.4. </w:t>
      </w:r>
      <w:r w:rsidR="000D7460" w:rsidRPr="000D7460">
        <w:rPr>
          <w:rFonts w:ascii="Times New Roman" w:eastAsia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техникума изменяются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с даты издания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приказа или с иной указанной в нем даты.</w:t>
      </w:r>
    </w:p>
    <w:p w:rsidR="009E0446" w:rsidRPr="000D7460" w:rsidRDefault="009E0446" w:rsidP="009E0446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D7460" w:rsidRPr="000D7460" w:rsidRDefault="000D7460" w:rsidP="009E044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bookmark1"/>
      <w:r w:rsidRPr="000D7460">
        <w:rPr>
          <w:rFonts w:ascii="Times New Roman" w:eastAsia="Times New Roman" w:hAnsi="Times New Roman" w:cs="Times New Roman"/>
          <w:b/>
          <w:bCs/>
        </w:rPr>
        <w:t>4. Приостановление образовательных отношений</w:t>
      </w:r>
      <w:bookmarkEnd w:id="2"/>
      <w:r w:rsidR="009E0446" w:rsidRPr="0055608C">
        <w:rPr>
          <w:rFonts w:ascii="Times New Roman" w:eastAsia="Times New Roman" w:hAnsi="Times New Roman" w:cs="Times New Roman"/>
          <w:b/>
          <w:bCs/>
        </w:rPr>
        <w:t>.</w:t>
      </w:r>
    </w:p>
    <w:p w:rsidR="000D7460" w:rsidRPr="000D7460" w:rsidRDefault="00862A89" w:rsidP="008C4A2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4.1. </w:t>
      </w:r>
      <w:r w:rsidR="000D7460" w:rsidRPr="000D7460">
        <w:rPr>
          <w:rFonts w:ascii="Times New Roman" w:eastAsia="Times New Roman" w:hAnsi="Times New Roman" w:cs="Times New Roman"/>
        </w:rPr>
        <w:t>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0D7460" w:rsidRPr="000D7460" w:rsidRDefault="000D7460" w:rsidP="008C4A2B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7460">
        <w:rPr>
          <w:rFonts w:ascii="Times New Roman" w:eastAsia="Times New Roman" w:hAnsi="Times New Roman" w:cs="Times New Roman"/>
        </w:rPr>
        <w:t>нахождение в оздоровительном учреждении;</w:t>
      </w:r>
    </w:p>
    <w:p w:rsidR="000D7460" w:rsidRPr="000D7460" w:rsidRDefault="000D7460" w:rsidP="008C4A2B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7460">
        <w:rPr>
          <w:rFonts w:ascii="Times New Roman" w:eastAsia="Times New Roman" w:hAnsi="Times New Roman" w:cs="Times New Roman"/>
        </w:rPr>
        <w:t>продолжительная болезнь;</w:t>
      </w:r>
    </w:p>
    <w:p w:rsidR="000D7460" w:rsidRPr="000D7460" w:rsidRDefault="000D7460" w:rsidP="008C4A2B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7460">
        <w:rPr>
          <w:rFonts w:ascii="Times New Roman" w:eastAsia="Times New Roman" w:hAnsi="Times New Roman" w:cs="Times New Roman"/>
        </w:rPr>
        <w:t>длительное медицинское обследование;</w:t>
      </w:r>
    </w:p>
    <w:p w:rsidR="000D7460" w:rsidRPr="000D7460" w:rsidRDefault="000D7460" w:rsidP="008C4A2B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7460">
        <w:rPr>
          <w:rFonts w:ascii="Times New Roman" w:eastAsia="Times New Roman" w:hAnsi="Times New Roman" w:cs="Times New Roman"/>
        </w:rPr>
        <w:t>иные семейные обстоятельства.</w:t>
      </w:r>
    </w:p>
    <w:p w:rsidR="000D7460" w:rsidRPr="000D7460" w:rsidRDefault="008C4A2B" w:rsidP="008C4A2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4.2. </w:t>
      </w:r>
      <w:r w:rsidR="000D7460" w:rsidRPr="000D7460">
        <w:rPr>
          <w:rFonts w:ascii="Times New Roman" w:eastAsia="Times New Roman" w:hAnsi="Times New Roman" w:cs="Times New Roman"/>
        </w:rPr>
        <w:t xml:space="preserve">Приостановление образовательных отношений, за исключением приостановления образовательных отношений по инициативе техникума, осуществляется по письменному заявлению обучающегося и (или) родителей (законных представителей) </w:t>
      </w:r>
      <w:r w:rsidRPr="0055608C">
        <w:rPr>
          <w:rFonts w:ascii="Times New Roman" w:eastAsia="Times New Roman" w:hAnsi="Times New Roman" w:cs="Times New Roman"/>
        </w:rPr>
        <w:t>несовершеннолетних обучающихся.</w:t>
      </w:r>
    </w:p>
    <w:p w:rsidR="000D7460" w:rsidRPr="0055608C" w:rsidRDefault="008C4A2B" w:rsidP="008C4A2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4.3. </w:t>
      </w:r>
      <w:r w:rsidR="000D7460" w:rsidRPr="000D7460">
        <w:rPr>
          <w:rFonts w:ascii="Times New Roman" w:eastAsia="Times New Roman" w:hAnsi="Times New Roman" w:cs="Times New Roman"/>
        </w:rPr>
        <w:t>Приостановление образовательных отношений оформляется приказом директора техникума.</w:t>
      </w:r>
    </w:p>
    <w:p w:rsidR="008C4A2B" w:rsidRPr="000D7460" w:rsidRDefault="008C4A2B" w:rsidP="008C4A2B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D7460" w:rsidRPr="000D7460" w:rsidRDefault="008C4A2B" w:rsidP="008C4A2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bookmark2"/>
      <w:r w:rsidRPr="0055608C">
        <w:rPr>
          <w:rFonts w:ascii="Times New Roman" w:eastAsia="Times New Roman" w:hAnsi="Times New Roman" w:cs="Times New Roman"/>
          <w:b/>
          <w:bCs/>
        </w:rPr>
        <w:t xml:space="preserve">5. </w:t>
      </w:r>
      <w:r w:rsidR="000D7460" w:rsidRPr="000D7460">
        <w:rPr>
          <w:rFonts w:ascii="Times New Roman" w:eastAsia="Times New Roman" w:hAnsi="Times New Roman" w:cs="Times New Roman"/>
          <w:b/>
          <w:bCs/>
        </w:rPr>
        <w:t>Прекращение образовательных отношений</w:t>
      </w:r>
      <w:bookmarkEnd w:id="3"/>
      <w:r w:rsidRPr="0055608C">
        <w:rPr>
          <w:rFonts w:ascii="Times New Roman" w:eastAsia="Times New Roman" w:hAnsi="Times New Roman" w:cs="Times New Roman"/>
          <w:b/>
          <w:bCs/>
        </w:rPr>
        <w:t>.</w:t>
      </w:r>
    </w:p>
    <w:p w:rsidR="000D7460" w:rsidRPr="000D7460" w:rsidRDefault="008C4A2B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5.1.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Образовательные отношения прекращаются в связи с отчислением обучающегося из техникума:</w:t>
      </w:r>
      <w:proofErr w:type="gramEnd"/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- </w:t>
      </w:r>
      <w:r w:rsidR="000D7460" w:rsidRPr="000D7460">
        <w:rPr>
          <w:rFonts w:ascii="Times New Roman" w:eastAsia="Times New Roman" w:hAnsi="Times New Roman" w:cs="Times New Roman"/>
        </w:rPr>
        <w:t>в связи с получением образования (завершением обучения);</w:t>
      </w:r>
    </w:p>
    <w:p w:rsidR="004F1030" w:rsidRPr="0055608C" w:rsidRDefault="0052056C" w:rsidP="00773F6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- </w:t>
      </w:r>
      <w:r w:rsidR="000D7460" w:rsidRPr="0055608C">
        <w:rPr>
          <w:rFonts w:ascii="Times New Roman" w:eastAsia="Times New Roman" w:hAnsi="Times New Roman" w:cs="Times New Roman"/>
        </w:rPr>
        <w:t>досрочно по основаниям, установленным законодательством об образовании.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lastRenderedPageBreak/>
        <w:t xml:space="preserve">5.2. </w:t>
      </w:r>
      <w:r w:rsidR="000D7460" w:rsidRPr="000D7460">
        <w:rPr>
          <w:rFonts w:ascii="Times New Roman" w:eastAsia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- </w:t>
      </w:r>
      <w:r w:rsidR="000D7460" w:rsidRPr="000D7460">
        <w:rPr>
          <w:rFonts w:ascii="Times New Roman" w:eastAsia="Times New Roman" w:hAnsi="Times New Roman" w:cs="Times New Roman"/>
        </w:rPr>
        <w:t>по инициативе обучающегося и (или) родителей (законных представителей) несовершеннолетних обучающихся,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5608C">
        <w:rPr>
          <w:rFonts w:ascii="Times New Roman" w:eastAsia="Times New Roman" w:hAnsi="Times New Roman" w:cs="Times New Roman"/>
        </w:rPr>
        <w:t xml:space="preserve">- </w:t>
      </w:r>
      <w:r w:rsidR="000D7460" w:rsidRPr="000D7460">
        <w:rPr>
          <w:rFonts w:ascii="Times New Roman" w:eastAsia="Times New Roman" w:hAnsi="Times New Roman" w:cs="Times New Roman"/>
        </w:rPr>
        <w:t>по инициативе техникума,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техникум, повлекшего по вине обучающегося его незаконное зачисление в техникум.</w:t>
      </w:r>
      <w:proofErr w:type="gramEnd"/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- </w:t>
      </w:r>
      <w:r w:rsidR="000D7460" w:rsidRPr="000D7460">
        <w:rPr>
          <w:rFonts w:ascii="Times New Roman" w:eastAsia="Times New Roman" w:hAnsi="Times New Roman" w:cs="Times New Roman"/>
        </w:rPr>
        <w:t>по обстоятельствам, не зависящим от воли обучающегося и (или) родителей (законных представителей) несовершеннолетних обучающихся и техникума, в том числе, в случае ликвидации техникума.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5.3. </w:t>
      </w:r>
      <w:r w:rsidR="000D7460" w:rsidRPr="000D7460">
        <w:rPr>
          <w:rFonts w:ascii="Times New Roman" w:eastAsia="Times New Roman" w:hAnsi="Times New Roman" w:cs="Times New Roman"/>
        </w:rPr>
        <w:t xml:space="preserve">Досрочное прекращение образовательных отношений по инициативе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обучающегося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и (или) родителей (законных представителей) несовершеннолетних обучающихся не влечет за собой каких-либо дополнительных, в том числе материальных, обязательств перед техникумом.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5.4. </w:t>
      </w:r>
      <w:r w:rsidR="000D7460" w:rsidRPr="000D7460">
        <w:rPr>
          <w:rFonts w:ascii="Times New Roman" w:eastAsia="Times New Roman" w:hAnsi="Times New Roman" w:cs="Times New Roman"/>
        </w:rPr>
        <w:t xml:space="preserve">При досрочном прекращении образовательных отношений техникумом, в трехдневный срок после издания распорядительного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акта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5.5. </w:t>
      </w:r>
      <w:r w:rsidR="000D7460" w:rsidRPr="000D7460">
        <w:rPr>
          <w:rFonts w:ascii="Times New Roman" w:eastAsia="Times New Roman" w:hAnsi="Times New Roman" w:cs="Times New Roman"/>
        </w:rPr>
        <w:t>Основанием для прекращения образовательных отношений является приказ об отчислении обучающегося из техникума.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5.6. </w:t>
      </w:r>
      <w:r w:rsidR="000D7460" w:rsidRPr="000D7460">
        <w:rPr>
          <w:rFonts w:ascii="Times New Roman" w:eastAsia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техникума, прекращаются </w:t>
      </w:r>
      <w:proofErr w:type="gramStart"/>
      <w:r w:rsidR="000D7460" w:rsidRPr="000D7460">
        <w:rPr>
          <w:rFonts w:ascii="Times New Roman" w:eastAsia="Times New Roman" w:hAnsi="Times New Roman" w:cs="Times New Roman"/>
        </w:rPr>
        <w:t>с даты</w:t>
      </w:r>
      <w:proofErr w:type="gramEnd"/>
      <w:r w:rsidR="000D7460" w:rsidRPr="000D7460">
        <w:rPr>
          <w:rFonts w:ascii="Times New Roman" w:eastAsia="Times New Roman" w:hAnsi="Times New Roman" w:cs="Times New Roman"/>
        </w:rPr>
        <w:t xml:space="preserve"> его отчисления из техникума.</w:t>
      </w:r>
    </w:p>
    <w:p w:rsidR="000D7460" w:rsidRPr="000D7460" w:rsidRDefault="0052056C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5608C">
        <w:rPr>
          <w:rFonts w:ascii="Times New Roman" w:eastAsia="Times New Roman" w:hAnsi="Times New Roman" w:cs="Times New Roman"/>
        </w:rPr>
        <w:t xml:space="preserve">5.7. </w:t>
      </w:r>
      <w:r w:rsidR="000D7460" w:rsidRPr="000D7460">
        <w:rPr>
          <w:rFonts w:ascii="Times New Roman" w:eastAsia="Times New Roman" w:hAnsi="Times New Roman" w:cs="Times New Roman"/>
        </w:rPr>
        <w:t>Техникум, его Учредитель в случае досрочного прекращения образовательных отношений по основаниям, не зависящим от воли техникума, обязан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0D7460" w:rsidRPr="000D7460" w:rsidRDefault="000D7460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D7460">
        <w:rPr>
          <w:rFonts w:ascii="Times New Roman" w:eastAsia="Times New Roman" w:hAnsi="Times New Roman" w:cs="Times New Roman"/>
        </w:rPr>
        <w:t>В случае прекращения деятельности техникума,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техникума обеспечивает перевод обучающихся с согласия обучающихся и (или)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  <w:proofErr w:type="gramEnd"/>
    </w:p>
    <w:p w:rsidR="000D7460" w:rsidRPr="0055608C" w:rsidRDefault="000D7460" w:rsidP="00773F6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7460">
        <w:rPr>
          <w:rFonts w:ascii="Times New Roman" w:eastAsia="Times New Roman" w:hAnsi="Times New Roman" w:cs="Times New Roman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0D7460" w:rsidRPr="0055608C" w:rsidSect="009074A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460"/>
    <w:rsid w:val="000D7460"/>
    <w:rsid w:val="004F1030"/>
    <w:rsid w:val="0052056C"/>
    <w:rsid w:val="0055608C"/>
    <w:rsid w:val="00773F61"/>
    <w:rsid w:val="00862A89"/>
    <w:rsid w:val="008C4A2B"/>
    <w:rsid w:val="009A3C8A"/>
    <w:rsid w:val="009E0446"/>
    <w:rsid w:val="00E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4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2019-03-31T07:56:00Z</dcterms:created>
  <dcterms:modified xsi:type="dcterms:W3CDTF">2019-03-31T08:18:00Z</dcterms:modified>
</cp:coreProperties>
</file>