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F" w:rsidRPr="000824C5" w:rsidRDefault="000824C5" w:rsidP="00080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24C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1. </w:t>
      </w:r>
      <w:r w:rsidR="00770D9F" w:rsidRPr="00082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Общие положения</w:t>
      </w:r>
    </w:p>
    <w:p w:rsidR="00770D9F" w:rsidRPr="000824C5" w:rsidRDefault="00770D9F" w:rsidP="008118FB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24C5">
        <w:rPr>
          <w:rFonts w:ascii="Times New Roman" w:eastAsia="Times New Roman" w:hAnsi="Times New Roman"/>
          <w:sz w:val="24"/>
          <w:szCs w:val="24"/>
          <w:lang w:eastAsia="ru-RU"/>
        </w:rPr>
        <w:t>1.1. Положение о комиссии по регулированию трудовых споров</w:t>
      </w:r>
      <w:r w:rsidR="00FF3367" w:rsidRPr="0008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367" w:rsidRPr="000824C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(далее – </w:t>
      </w:r>
      <w:r w:rsidR="00402A59" w:rsidRPr="000824C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Комиссия)</w:t>
      </w:r>
      <w:r w:rsidRPr="000824C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локальным нормативным правовым актом </w:t>
      </w:r>
      <w:r w:rsidR="0072671E" w:rsidRPr="000824C5">
        <w:rPr>
          <w:rFonts w:ascii="Times New Roman" w:hAnsi="Times New Roman"/>
          <w:sz w:val="24"/>
          <w:szCs w:val="24"/>
        </w:rPr>
        <w:t>Краевого государственного бюджетного профессионального образовательного учреждения «Техникум инновационных промышленных технологий и сервиса»</w:t>
      </w:r>
      <w:r w:rsidR="0072671E" w:rsidRPr="000824C5">
        <w:rPr>
          <w:rFonts w:ascii="Times New Roman" w:hAnsi="Times New Roman"/>
          <w:b/>
          <w:sz w:val="24"/>
          <w:szCs w:val="24"/>
        </w:rPr>
        <w:t xml:space="preserve"> </w:t>
      </w:r>
      <w:r w:rsidR="0072671E" w:rsidRPr="000824C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(далее - Техникум)</w:t>
      </w:r>
      <w:r w:rsidRPr="000824C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 устанавливает порядок создания, организации работы, принятия и исполнени</w:t>
      </w:r>
      <w:r w:rsidR="00FF3367" w:rsidRPr="000824C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я</w:t>
      </w:r>
      <w:r w:rsidRPr="000824C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0824C5">
        <w:rPr>
          <w:rFonts w:ascii="Times New Roman" w:eastAsia="Times New Roman" w:hAnsi="Times New Roman"/>
          <w:sz w:val="24"/>
          <w:szCs w:val="24"/>
          <w:lang w:eastAsia="ru-RU"/>
        </w:rPr>
        <w:t>решений Комиссии по регулированию трудовых</w:t>
      </w:r>
      <w:r w:rsidR="0072671E" w:rsidRPr="0008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A33" w:rsidRPr="000824C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споров </w:t>
      </w:r>
      <w:r w:rsidRPr="000824C5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 w:rsidR="00553A33" w:rsidRPr="000824C5">
        <w:rPr>
          <w:rFonts w:ascii="Times New Roman" w:eastAsia="Times New Roman" w:hAnsi="Times New Roman"/>
          <w:sz w:val="24"/>
          <w:szCs w:val="24"/>
          <w:lang w:eastAsia="ru-RU"/>
        </w:rPr>
        <w:t>работниками и администрацией</w:t>
      </w:r>
      <w:r w:rsidRPr="000824C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 </w:t>
      </w:r>
      <w:r w:rsidR="0072671E" w:rsidRPr="000824C5">
        <w:rPr>
          <w:rFonts w:ascii="Times New Roman" w:eastAsia="Times New Roman" w:hAnsi="Times New Roman"/>
          <w:sz w:val="24"/>
          <w:szCs w:val="24"/>
          <w:lang w:eastAsia="ru-RU"/>
        </w:rPr>
        <w:t>Техникуме</w:t>
      </w:r>
      <w:r w:rsidRPr="000824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D9F" w:rsidRPr="000824C5" w:rsidRDefault="00770D9F" w:rsidP="008118FB">
      <w:pPr>
        <w:widowControl w:val="0"/>
        <w:shd w:val="clear" w:color="auto" w:fill="FFFFFF"/>
        <w:tabs>
          <w:tab w:val="left" w:pos="142"/>
          <w:tab w:val="left" w:pos="116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824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1.2</w:t>
      </w:r>
      <w:r w:rsidR="00FF3367" w:rsidRPr="000824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402A59" w:rsidRPr="000824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F3367" w:rsidRPr="000824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Комиссия</w:t>
      </w:r>
      <w:r w:rsidRPr="000824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Трудовым кодексом Российской Федерации, Федеральным законом Российской Федерации от 29.12.2012 № 273-</w:t>
      </w:r>
      <w:r w:rsidRPr="000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образовании в Российской Федерации», Уставом </w:t>
      </w:r>
      <w:r w:rsidR="0072671E" w:rsidRPr="000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 </w:t>
      </w:r>
      <w:r w:rsidRPr="000824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иными локальными нормативными актами, действующими в </w:t>
      </w:r>
      <w:r w:rsidR="0072671E" w:rsidRPr="000824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Техникуме</w:t>
      </w:r>
      <w:r w:rsidRPr="000824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 xml:space="preserve">1.3. Настоящее Положение, дополнения и изменения к нему принимаются </w:t>
      </w:r>
      <w:r w:rsidR="00553A33" w:rsidRPr="000824C5">
        <w:rPr>
          <w:rFonts w:ascii="Times New Roman" w:hAnsi="Times New Roman" w:cs="Times New Roman"/>
          <w:sz w:val="24"/>
          <w:szCs w:val="24"/>
        </w:rPr>
        <w:t>на общем собрании (конференции)</w:t>
      </w:r>
      <w:r w:rsidR="0072671E" w:rsidRPr="000824C5">
        <w:rPr>
          <w:rFonts w:ascii="Times New Roman" w:hAnsi="Times New Roman" w:cs="Times New Roman"/>
          <w:sz w:val="24"/>
          <w:szCs w:val="24"/>
        </w:rPr>
        <w:t xml:space="preserve"> </w:t>
      </w:r>
      <w:r w:rsidR="00553A33" w:rsidRPr="000824C5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72671E" w:rsidRPr="000824C5">
        <w:rPr>
          <w:rFonts w:ascii="Times New Roman" w:hAnsi="Times New Roman" w:cs="Times New Roman"/>
          <w:sz w:val="24"/>
          <w:szCs w:val="24"/>
        </w:rPr>
        <w:t>Техникума</w:t>
      </w:r>
      <w:r w:rsidRPr="000824C5">
        <w:rPr>
          <w:rFonts w:ascii="Times New Roman" w:hAnsi="Times New Roman" w:cs="Times New Roman"/>
          <w:sz w:val="24"/>
          <w:szCs w:val="24"/>
        </w:rPr>
        <w:t>.</w:t>
      </w:r>
    </w:p>
    <w:p w:rsidR="0072671E" w:rsidRPr="000824C5" w:rsidRDefault="0072671E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71E" w:rsidRPr="000824C5" w:rsidRDefault="00647C40" w:rsidP="000824C5">
      <w:pPr>
        <w:pStyle w:val="a5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C5">
        <w:rPr>
          <w:rFonts w:ascii="Times New Roman" w:hAnsi="Times New Roman" w:cs="Times New Roman"/>
          <w:b/>
          <w:sz w:val="24"/>
          <w:szCs w:val="24"/>
        </w:rPr>
        <w:t>Компетенция Комиссии</w:t>
      </w:r>
    </w:p>
    <w:p w:rsidR="0072671E" w:rsidRPr="000824C5" w:rsidRDefault="0072671E" w:rsidP="00647C40">
      <w:pPr>
        <w:pStyle w:val="a5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Комиссия является органом по рассмотрению индивидуальных трудовых споров, возникающих в Техникуме.</w:t>
      </w:r>
    </w:p>
    <w:p w:rsidR="0072671E" w:rsidRPr="000824C5" w:rsidRDefault="0072671E" w:rsidP="00647C40">
      <w:pPr>
        <w:pStyle w:val="a5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Комиссию.</w:t>
      </w:r>
    </w:p>
    <w:p w:rsidR="0072671E" w:rsidRPr="000824C5" w:rsidRDefault="0072671E" w:rsidP="00647C40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72671E" w:rsidRPr="000824C5" w:rsidRDefault="0072671E" w:rsidP="00647C40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К компетенции Комиссии относятся споры:</w:t>
      </w:r>
    </w:p>
    <w:p w:rsidR="0072671E" w:rsidRPr="000824C5" w:rsidRDefault="0072671E" w:rsidP="00647C40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о взыскании заработной платы (включая доплаты, надбавки и другие выплаты, предусмотренные системой оплаты труда);</w:t>
      </w:r>
    </w:p>
    <w:p w:rsidR="0072671E" w:rsidRPr="000824C5" w:rsidRDefault="0072671E" w:rsidP="00647C40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об изменении существенных условий трудового договора;</w:t>
      </w:r>
    </w:p>
    <w:p w:rsidR="0072671E" w:rsidRPr="000824C5" w:rsidRDefault="0072671E" w:rsidP="00647C40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об оплате сверхурочных работ;</w:t>
      </w:r>
    </w:p>
    <w:p w:rsidR="0072671E" w:rsidRPr="000824C5" w:rsidRDefault="0072671E" w:rsidP="00647C40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о применении дисциплинарных взысканий;</w:t>
      </w:r>
    </w:p>
    <w:p w:rsidR="0072671E" w:rsidRPr="000824C5" w:rsidRDefault="0072671E" w:rsidP="00647C40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о выплате компенсаций при направлении в командировку;</w:t>
      </w:r>
    </w:p>
    <w:p w:rsidR="0072671E" w:rsidRPr="000824C5" w:rsidRDefault="0072671E" w:rsidP="00647C40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возникающие в связи с неправильностью или неточностью записей в трудовой книжке;</w:t>
      </w:r>
    </w:p>
    <w:p w:rsidR="0072671E" w:rsidRPr="000824C5" w:rsidRDefault="0072671E" w:rsidP="00647C40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иные трудовые споры, кроме указанных в п. 2.5. Настоящего Положения;</w:t>
      </w:r>
    </w:p>
    <w:p w:rsidR="0072671E" w:rsidRPr="000824C5" w:rsidRDefault="0072671E" w:rsidP="00647C40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К</w:t>
      </w:r>
      <w:r w:rsidR="0066763A" w:rsidRPr="000824C5">
        <w:rPr>
          <w:rFonts w:ascii="Times New Roman" w:hAnsi="Times New Roman" w:cs="Times New Roman"/>
          <w:sz w:val="24"/>
          <w:szCs w:val="24"/>
        </w:rPr>
        <w:t>омиссия</w:t>
      </w:r>
      <w:r w:rsidRPr="000824C5">
        <w:rPr>
          <w:rFonts w:ascii="Times New Roman" w:hAnsi="Times New Roman" w:cs="Times New Roman"/>
          <w:sz w:val="24"/>
          <w:szCs w:val="24"/>
        </w:rPr>
        <w:t xml:space="preserve">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</w:t>
      </w:r>
      <w:r w:rsidR="0066763A" w:rsidRPr="000824C5">
        <w:rPr>
          <w:rFonts w:ascii="Times New Roman" w:hAnsi="Times New Roman" w:cs="Times New Roman"/>
          <w:sz w:val="24"/>
          <w:szCs w:val="24"/>
        </w:rPr>
        <w:t>омиссию</w:t>
      </w:r>
      <w:r w:rsidRPr="000824C5">
        <w:rPr>
          <w:rFonts w:ascii="Times New Roman" w:hAnsi="Times New Roman" w:cs="Times New Roman"/>
          <w:sz w:val="24"/>
          <w:szCs w:val="24"/>
        </w:rPr>
        <w:t xml:space="preserve"> о рассмотрении спора</w:t>
      </w:r>
      <w:r w:rsidR="0066763A" w:rsidRPr="000824C5">
        <w:rPr>
          <w:rFonts w:ascii="Times New Roman" w:hAnsi="Times New Roman" w:cs="Times New Roman"/>
          <w:sz w:val="24"/>
          <w:szCs w:val="24"/>
        </w:rPr>
        <w:t>, неподведомственного ей, К</w:t>
      </w:r>
      <w:r w:rsidRPr="000824C5">
        <w:rPr>
          <w:rFonts w:ascii="Times New Roman" w:hAnsi="Times New Roman" w:cs="Times New Roman"/>
          <w:sz w:val="24"/>
          <w:szCs w:val="24"/>
        </w:rPr>
        <w:t>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141EDD" w:rsidRPr="000824C5" w:rsidRDefault="00141EDD" w:rsidP="00647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AC" w:rsidRPr="000824C5" w:rsidRDefault="0066763A" w:rsidP="0081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F4EAC" w:rsidRPr="00082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24C5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="001F4EAC" w:rsidRPr="000824C5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</w:t>
      </w:r>
    </w:p>
    <w:p w:rsidR="0066763A" w:rsidRPr="000824C5" w:rsidRDefault="0066763A" w:rsidP="00647C40">
      <w:pPr>
        <w:pStyle w:val="a5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Комиссия формируется на паритетных началах из равного числа представителе</w:t>
      </w:r>
      <w:r w:rsidR="00E66970" w:rsidRPr="000824C5">
        <w:rPr>
          <w:rFonts w:ascii="Times New Roman" w:hAnsi="Times New Roman" w:cs="Times New Roman"/>
          <w:sz w:val="24"/>
          <w:szCs w:val="24"/>
        </w:rPr>
        <w:t>й Работников и Работодателя по 3</w:t>
      </w:r>
      <w:r w:rsidRPr="000824C5">
        <w:rPr>
          <w:rFonts w:ascii="Times New Roman" w:hAnsi="Times New Roman" w:cs="Times New Roman"/>
          <w:sz w:val="24"/>
          <w:szCs w:val="24"/>
        </w:rPr>
        <w:t xml:space="preserve"> человека с каждой стороны. </w:t>
      </w:r>
    </w:p>
    <w:p w:rsidR="0066763A" w:rsidRPr="000824C5" w:rsidRDefault="0066763A" w:rsidP="00647C40">
      <w:pPr>
        <w:pStyle w:val="a5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Представители работников избираются в Комиссию на общем собрании работников Техникума. Членами Комиссии могут быть избраны любые работники независимо от членства в профсоюзе, занимаемой должности, выполняемой работы.</w:t>
      </w:r>
    </w:p>
    <w:p w:rsidR="0066763A" w:rsidRPr="000824C5" w:rsidRDefault="0066763A" w:rsidP="00647C40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lastRenderedPageBreak/>
        <w:t>Представители Работодателя назначаются в комиссию приказом директора школы. При назначении представителей Работодателя директору необходимо получить согласие работника на участие в работе Комиссии.</w:t>
      </w:r>
    </w:p>
    <w:p w:rsidR="0066763A" w:rsidRPr="000824C5" w:rsidRDefault="0066763A" w:rsidP="00647C40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Члены Комиссии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66763A" w:rsidRPr="000824C5" w:rsidRDefault="0066763A" w:rsidP="00647C40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Комиссия создается сроком на три года. По истечении указанного срока избираются и назначаются новые члены Комиссии.</w:t>
      </w:r>
    </w:p>
    <w:p w:rsidR="00141EDD" w:rsidRPr="000824C5" w:rsidRDefault="00141EDD" w:rsidP="00811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EDD" w:rsidRPr="000824C5" w:rsidRDefault="001F4EAC" w:rsidP="0064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b/>
          <w:bCs/>
          <w:sz w:val="24"/>
          <w:szCs w:val="24"/>
        </w:rPr>
        <w:t xml:space="preserve">4. Срок обращения в </w:t>
      </w:r>
      <w:r w:rsidR="00647C40" w:rsidRPr="000824C5">
        <w:rPr>
          <w:rFonts w:ascii="Times New Roman" w:hAnsi="Times New Roman" w:cs="Times New Roman"/>
          <w:b/>
          <w:bCs/>
          <w:sz w:val="24"/>
          <w:szCs w:val="24"/>
        </w:rPr>
        <w:t>Комиссию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 xml:space="preserve">4.1. Работник может обратиться в Комиссию в трехмесячный срок </w:t>
      </w:r>
      <w:r w:rsidR="00FF3367" w:rsidRPr="000824C5">
        <w:rPr>
          <w:rFonts w:ascii="Times New Roman" w:hAnsi="Times New Roman" w:cs="Times New Roman"/>
          <w:sz w:val="24"/>
          <w:szCs w:val="24"/>
        </w:rPr>
        <w:br/>
      </w:r>
      <w:r w:rsidRPr="000824C5">
        <w:rPr>
          <w:rFonts w:ascii="Times New Roman" w:hAnsi="Times New Roman" w:cs="Times New Roman"/>
          <w:sz w:val="24"/>
          <w:szCs w:val="24"/>
        </w:rPr>
        <w:t>со дня, когда он узнал или должен был узнать о нарушении своего права.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 xml:space="preserve">4.2. В случае пропуска по уважительным причинам установленного срока Комиссия может его восстановить и разрешить </w:t>
      </w:r>
      <w:proofErr w:type="gramStart"/>
      <w:r w:rsidRPr="000824C5">
        <w:rPr>
          <w:rFonts w:ascii="Times New Roman" w:hAnsi="Times New Roman" w:cs="Times New Roman"/>
          <w:sz w:val="24"/>
          <w:szCs w:val="24"/>
        </w:rPr>
        <w:t>спор</w:t>
      </w:r>
      <w:proofErr w:type="gramEnd"/>
      <w:r w:rsidRPr="000824C5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141EDD" w:rsidRPr="000824C5" w:rsidRDefault="00141EDD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AC" w:rsidRPr="000824C5" w:rsidRDefault="001F4EAC" w:rsidP="008118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b/>
          <w:bCs/>
          <w:sz w:val="24"/>
          <w:szCs w:val="24"/>
        </w:rPr>
        <w:t>5. Порядок рассмотрения индивидуального трудового спора</w:t>
      </w:r>
    </w:p>
    <w:p w:rsidR="00141EDD" w:rsidRPr="000824C5" w:rsidRDefault="001F4EAC" w:rsidP="0064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b/>
          <w:bCs/>
          <w:sz w:val="24"/>
          <w:szCs w:val="24"/>
        </w:rPr>
        <w:t xml:space="preserve">в Комиссии 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5.1. Заявление работника, поступившее в Комиссию, подлежит обязательной регистрации Комиссией.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 xml:space="preserve">5.2. Комиссия обязана рассмотреть индивидуальный трудовой спор </w:t>
      </w:r>
      <w:r w:rsidR="00FF3367" w:rsidRPr="000824C5">
        <w:rPr>
          <w:rFonts w:ascii="Times New Roman" w:hAnsi="Times New Roman" w:cs="Times New Roman"/>
          <w:sz w:val="24"/>
          <w:szCs w:val="24"/>
        </w:rPr>
        <w:br/>
      </w:r>
      <w:r w:rsidRPr="000824C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47C40" w:rsidRPr="000824C5">
        <w:rPr>
          <w:rFonts w:ascii="Times New Roman" w:hAnsi="Times New Roman" w:cs="Times New Roman"/>
          <w:sz w:val="24"/>
          <w:szCs w:val="24"/>
        </w:rPr>
        <w:t>10 дней со дня подачи работником</w:t>
      </w:r>
      <w:r w:rsidRPr="000824C5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 xml:space="preserve">5.3. Спор рассматривается в присутствии работника, подавшего заявление, или уполномоченного им представителя. Рассмотрения спора в отсутствии работника или его представителя допускается лишь по письменному заявлению работника. В случае неявки работника или его представителя на заседание Комиссии рассмотрение трудового спора </w:t>
      </w:r>
      <w:r w:rsidR="00141EDD" w:rsidRPr="000824C5">
        <w:rPr>
          <w:rFonts w:ascii="Times New Roman" w:hAnsi="Times New Roman" w:cs="Times New Roman"/>
          <w:sz w:val="24"/>
          <w:szCs w:val="24"/>
        </w:rPr>
        <w:t>переносится на другую дату</w:t>
      </w:r>
      <w:r w:rsidRPr="000824C5">
        <w:rPr>
          <w:rFonts w:ascii="Times New Roman" w:hAnsi="Times New Roman" w:cs="Times New Roman"/>
          <w:sz w:val="24"/>
          <w:szCs w:val="24"/>
        </w:rPr>
        <w:t>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</w:t>
      </w:r>
      <w:r w:rsidR="00FF3367" w:rsidRPr="000824C5">
        <w:rPr>
          <w:rFonts w:ascii="Times New Roman" w:hAnsi="Times New Roman" w:cs="Times New Roman"/>
          <w:sz w:val="24"/>
          <w:szCs w:val="24"/>
        </w:rPr>
        <w:t xml:space="preserve">ределах срока установленного </w:t>
      </w:r>
      <w:proofErr w:type="spellStart"/>
      <w:r w:rsidR="00FF3367" w:rsidRPr="000824C5">
        <w:rPr>
          <w:rFonts w:ascii="Times New Roman" w:hAnsi="Times New Roman" w:cs="Times New Roman"/>
          <w:sz w:val="24"/>
          <w:szCs w:val="24"/>
        </w:rPr>
        <w:t>п</w:t>
      </w:r>
      <w:r w:rsidRPr="000824C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824C5">
        <w:rPr>
          <w:rFonts w:ascii="Times New Roman" w:hAnsi="Times New Roman" w:cs="Times New Roman"/>
          <w:sz w:val="24"/>
          <w:szCs w:val="24"/>
        </w:rPr>
        <w:t>. 4.</w:t>
      </w:r>
      <w:proofErr w:type="gramStart"/>
      <w:r w:rsidRPr="000824C5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="00FF3367" w:rsidRPr="000824C5">
        <w:rPr>
          <w:rFonts w:ascii="Times New Roman" w:hAnsi="Times New Roman" w:cs="Times New Roman"/>
          <w:sz w:val="24"/>
          <w:szCs w:val="24"/>
        </w:rPr>
        <w:t xml:space="preserve"> </w:t>
      </w:r>
      <w:r w:rsidRPr="000824C5">
        <w:rPr>
          <w:rFonts w:ascii="Times New Roman" w:hAnsi="Times New Roman" w:cs="Times New Roman"/>
          <w:sz w:val="24"/>
          <w:szCs w:val="24"/>
        </w:rPr>
        <w:t>4.2. настоящего Положения.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 xml:space="preserve">5.4. Комиссия имеет право вызывать на заседание свидетелей, приглашать специалистов. По требованию Комиссии </w:t>
      </w:r>
      <w:r w:rsidR="00141EDD" w:rsidRPr="000824C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674DD" w:rsidRPr="000824C5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141EDD" w:rsidRPr="000824C5">
        <w:rPr>
          <w:rFonts w:ascii="Times New Roman" w:hAnsi="Times New Roman" w:cs="Times New Roman"/>
          <w:sz w:val="24"/>
          <w:szCs w:val="24"/>
        </w:rPr>
        <w:t>(заместители по направлениям деятельности)</w:t>
      </w:r>
      <w:r w:rsidRPr="000824C5">
        <w:rPr>
          <w:rFonts w:ascii="Times New Roman" w:hAnsi="Times New Roman" w:cs="Times New Roman"/>
          <w:sz w:val="24"/>
          <w:szCs w:val="24"/>
        </w:rPr>
        <w:t xml:space="preserve"> обязан в установленный срок представить ей необходимые документы.</w:t>
      </w:r>
    </w:p>
    <w:p w:rsidR="009C321F" w:rsidRPr="000824C5" w:rsidRDefault="009C321F" w:rsidP="00811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21F" w:rsidRPr="000824C5" w:rsidRDefault="001F4EAC" w:rsidP="0064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b/>
          <w:bCs/>
          <w:sz w:val="24"/>
          <w:szCs w:val="24"/>
        </w:rPr>
        <w:t>6. Порядок принятия решений Комиссией и его содержание</w:t>
      </w:r>
    </w:p>
    <w:p w:rsidR="001F4EAC" w:rsidRPr="000824C5" w:rsidRDefault="001F4EAC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6.1. Заседание Комиссии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1F4EAC" w:rsidRPr="000824C5" w:rsidRDefault="001F4EAC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6.2. Комиссия принимает решение тайным голосованием простым большинством голосов присутствующих на заседании членов Комиссии.</w:t>
      </w:r>
      <w:r w:rsidR="008118FB" w:rsidRPr="000824C5">
        <w:rPr>
          <w:rFonts w:ascii="Times New Roman" w:hAnsi="Times New Roman" w:cs="Times New Roman"/>
          <w:sz w:val="24"/>
          <w:szCs w:val="24"/>
        </w:rPr>
        <w:t xml:space="preserve"> 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1F4EAC" w:rsidRPr="000824C5" w:rsidRDefault="001F4EAC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6.3. В решении Комиссии указывается:</w:t>
      </w:r>
    </w:p>
    <w:p w:rsidR="001F4EAC" w:rsidRPr="000824C5" w:rsidRDefault="001F4EAC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- </w:t>
      </w:r>
      <w:r w:rsidR="009C321F" w:rsidRPr="000824C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0824C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118FB" w:rsidRPr="000824C5">
        <w:rPr>
          <w:rFonts w:ascii="Times New Roman" w:hAnsi="Times New Roman" w:cs="Times New Roman"/>
          <w:sz w:val="24"/>
          <w:szCs w:val="24"/>
        </w:rPr>
        <w:t>Техникума</w:t>
      </w:r>
      <w:r w:rsidRPr="000824C5">
        <w:rPr>
          <w:rFonts w:ascii="Times New Roman" w:hAnsi="Times New Roman" w:cs="Times New Roman"/>
          <w:sz w:val="24"/>
          <w:szCs w:val="24"/>
        </w:rPr>
        <w:t>, фактический адрес нахождения учреждения, фамилия, имя, отчество должность, профессия или</w:t>
      </w:r>
      <w:r w:rsidR="008118FB" w:rsidRPr="000824C5">
        <w:rPr>
          <w:rFonts w:ascii="Times New Roman" w:hAnsi="Times New Roman" w:cs="Times New Roman"/>
          <w:sz w:val="24"/>
          <w:szCs w:val="24"/>
        </w:rPr>
        <w:t xml:space="preserve"> специальность обратившегося в К</w:t>
      </w:r>
      <w:r w:rsidRPr="000824C5">
        <w:rPr>
          <w:rFonts w:ascii="Times New Roman" w:hAnsi="Times New Roman" w:cs="Times New Roman"/>
          <w:sz w:val="24"/>
          <w:szCs w:val="24"/>
        </w:rPr>
        <w:t>омиссию работника;</w:t>
      </w:r>
    </w:p>
    <w:p w:rsidR="001F4EAC" w:rsidRPr="000824C5" w:rsidRDefault="001F4EAC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- дат</w:t>
      </w:r>
      <w:r w:rsidR="008118FB" w:rsidRPr="000824C5">
        <w:rPr>
          <w:rFonts w:ascii="Times New Roman" w:hAnsi="Times New Roman" w:cs="Times New Roman"/>
          <w:sz w:val="24"/>
          <w:szCs w:val="24"/>
        </w:rPr>
        <w:t>ы</w:t>
      </w:r>
      <w:r w:rsidRPr="000824C5">
        <w:rPr>
          <w:rFonts w:ascii="Times New Roman" w:hAnsi="Times New Roman" w:cs="Times New Roman"/>
          <w:sz w:val="24"/>
          <w:szCs w:val="24"/>
        </w:rPr>
        <w:t xml:space="preserve"> обращения в Комиссию и рассмотрения спора, существо спора;</w:t>
      </w:r>
    </w:p>
    <w:p w:rsidR="001F4EAC" w:rsidRPr="000824C5" w:rsidRDefault="001F4EAC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- фамилия, имя, отчество членов Комиссии и других лиц, присутствовавших на заседании;</w:t>
      </w:r>
    </w:p>
    <w:p w:rsidR="001F4EAC" w:rsidRPr="000824C5" w:rsidRDefault="001F4EAC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- существо решения, его обоснование (со ссылкой на закон, иной нормативный правовой акт);</w:t>
      </w:r>
    </w:p>
    <w:p w:rsidR="001F4EAC" w:rsidRPr="000824C5" w:rsidRDefault="001F4EAC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- результаты голосования.</w:t>
      </w:r>
    </w:p>
    <w:p w:rsidR="001F4EAC" w:rsidRPr="000824C5" w:rsidRDefault="001F4EAC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lastRenderedPageBreak/>
        <w:t>6.4. На заседании Комиссии ведется протокол, который подписывается председателем Комиссии или его заместителем и секретарем.</w:t>
      </w:r>
    </w:p>
    <w:p w:rsidR="009C321F" w:rsidRPr="000824C5" w:rsidRDefault="001F4EAC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 xml:space="preserve">6.5. Копии решения Комиссии, заверенные подписью председателя Комиссии, вручаются работнику и </w:t>
      </w:r>
      <w:r w:rsidR="009C321F" w:rsidRPr="000824C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118FB" w:rsidRPr="000824C5">
        <w:rPr>
          <w:rFonts w:ascii="Times New Roman" w:hAnsi="Times New Roman" w:cs="Times New Roman"/>
          <w:sz w:val="24"/>
          <w:szCs w:val="24"/>
        </w:rPr>
        <w:t>Техникума</w:t>
      </w:r>
      <w:r w:rsidRPr="000824C5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принятия решения.</w:t>
      </w:r>
    </w:p>
    <w:p w:rsidR="00647C40" w:rsidRPr="000824C5" w:rsidRDefault="00647C40" w:rsidP="006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21F" w:rsidRPr="000824C5" w:rsidRDefault="001F4EAC" w:rsidP="0064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b/>
          <w:bCs/>
          <w:sz w:val="24"/>
          <w:szCs w:val="24"/>
        </w:rPr>
        <w:t xml:space="preserve">7. Исполнение решений </w:t>
      </w:r>
      <w:r w:rsidR="008C1D9E" w:rsidRPr="000824C5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7.1. Решение Комиссии подлежит исполнению в течение трех дней по истечении десяти, предусмотренных на обжалование.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7.2. В случае неисполнения решения в установленный срок Комиссией выдается работнику удостоверение, являющееся исполнительным документом.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7.3. На основании удостоверения, выданного Комиссией и предъявленного не позднее трехмесячного срока со дня его получения, судебный пристав приводит решение Комиссии в исполнение в принудительном порядке.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7.4. В случае пропуска работником установленного трехмесячного срока по уважительным причинам Комиссия, выдавшая удостоверение, может восстановить этот срок.</w:t>
      </w:r>
    </w:p>
    <w:p w:rsidR="009C321F" w:rsidRPr="000824C5" w:rsidRDefault="009C321F" w:rsidP="008C1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21F" w:rsidRPr="000824C5" w:rsidRDefault="001F4EAC" w:rsidP="008C1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b/>
          <w:bCs/>
          <w:sz w:val="24"/>
          <w:szCs w:val="24"/>
        </w:rPr>
        <w:t xml:space="preserve">8. Обжалование решения </w:t>
      </w:r>
      <w:r w:rsidR="008C1D9E" w:rsidRPr="000824C5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082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484" w:rsidRPr="000824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24C5">
        <w:rPr>
          <w:rFonts w:ascii="Times New Roman" w:hAnsi="Times New Roman" w:cs="Times New Roman"/>
          <w:b/>
          <w:bCs/>
          <w:sz w:val="24"/>
          <w:szCs w:val="24"/>
        </w:rPr>
        <w:t>и перенесение рассмотрения индивидуального трудового спора в суд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8.1. В случае</w:t>
      </w:r>
      <w:r w:rsidR="008C1D9E" w:rsidRPr="000824C5">
        <w:rPr>
          <w:rFonts w:ascii="Times New Roman" w:hAnsi="Times New Roman" w:cs="Times New Roman"/>
          <w:sz w:val="24"/>
          <w:szCs w:val="24"/>
        </w:rPr>
        <w:t>,</w:t>
      </w:r>
      <w:r w:rsidRPr="000824C5">
        <w:rPr>
          <w:rFonts w:ascii="Times New Roman" w:hAnsi="Times New Roman" w:cs="Times New Roman"/>
          <w:sz w:val="24"/>
          <w:szCs w:val="24"/>
        </w:rPr>
        <w:t xml:space="preserve"> если индивидуальный трудовой спор не рассмотрен Комиссией в десятидневный срок, работник вправе перенести его рассмотрение в суд.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>8.2. Решение Комиссии может быть обжаловано работником или работодателем в суд в десятидневный срок со дня вручения ему копии решения Комиссии.</w:t>
      </w:r>
    </w:p>
    <w:p w:rsidR="001F4EAC" w:rsidRPr="000824C5" w:rsidRDefault="001F4EAC" w:rsidP="0081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C5">
        <w:rPr>
          <w:rFonts w:ascii="Times New Roman" w:hAnsi="Times New Roman" w:cs="Times New Roman"/>
          <w:sz w:val="24"/>
          <w:szCs w:val="24"/>
        </w:rPr>
        <w:t xml:space="preserve">8.3. В случае пропуска по уважительным причинам установленного срока суд может восстановить этот срок и рассмотреть индивидуальный трудовой </w:t>
      </w:r>
      <w:proofErr w:type="gramStart"/>
      <w:r w:rsidRPr="000824C5">
        <w:rPr>
          <w:rFonts w:ascii="Times New Roman" w:hAnsi="Times New Roman" w:cs="Times New Roman"/>
          <w:sz w:val="24"/>
          <w:szCs w:val="24"/>
        </w:rPr>
        <w:t>спор</w:t>
      </w:r>
      <w:proofErr w:type="gramEnd"/>
      <w:r w:rsidRPr="000824C5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A95095" w:rsidRPr="000824C5" w:rsidRDefault="00A95095" w:rsidP="0081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A59" w:rsidRPr="000824C5" w:rsidRDefault="00402A59" w:rsidP="0081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A59" w:rsidRPr="000824C5" w:rsidSect="009A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586"/>
    <w:multiLevelType w:val="multilevel"/>
    <w:tmpl w:val="E3F01D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7DF5"/>
    <w:multiLevelType w:val="multilevel"/>
    <w:tmpl w:val="CB46F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102497"/>
    <w:multiLevelType w:val="hybridMultilevel"/>
    <w:tmpl w:val="B15A512C"/>
    <w:lvl w:ilvl="0" w:tplc="14F2F1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217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C4579F"/>
    <w:multiLevelType w:val="multilevel"/>
    <w:tmpl w:val="76C4C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3BCC480F"/>
    <w:multiLevelType w:val="multilevel"/>
    <w:tmpl w:val="79067C1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4A"/>
    <w:rsid w:val="0008092D"/>
    <w:rsid w:val="000824C5"/>
    <w:rsid w:val="00141EDD"/>
    <w:rsid w:val="001F4EAC"/>
    <w:rsid w:val="001F5FDD"/>
    <w:rsid w:val="003427DC"/>
    <w:rsid w:val="00402A59"/>
    <w:rsid w:val="00432EC6"/>
    <w:rsid w:val="004674DD"/>
    <w:rsid w:val="00553A33"/>
    <w:rsid w:val="00607C2C"/>
    <w:rsid w:val="00647C40"/>
    <w:rsid w:val="0066763A"/>
    <w:rsid w:val="0072671E"/>
    <w:rsid w:val="00770D9F"/>
    <w:rsid w:val="008118FB"/>
    <w:rsid w:val="008C1D9E"/>
    <w:rsid w:val="008D5093"/>
    <w:rsid w:val="0095584A"/>
    <w:rsid w:val="009A2788"/>
    <w:rsid w:val="009C321F"/>
    <w:rsid w:val="00A07390"/>
    <w:rsid w:val="00A95095"/>
    <w:rsid w:val="00B37B53"/>
    <w:rsid w:val="00CA5484"/>
    <w:rsid w:val="00E66970"/>
    <w:rsid w:val="00F51D2E"/>
    <w:rsid w:val="00FF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F48E"/>
  <w15:docId w15:val="{8B9D176F-005F-4F86-9AF4-D91591F7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EA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70D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7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0D9F"/>
    <w:pPr>
      <w:ind w:left="720"/>
      <w:contextualSpacing/>
    </w:pPr>
  </w:style>
  <w:style w:type="paragraph" w:styleId="a6">
    <w:name w:val="Normal (Web)"/>
    <w:basedOn w:val="a"/>
    <w:rsid w:val="008D509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 Spacing"/>
    <w:rsid w:val="008D50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D509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Витальевич</dc:creator>
  <cp:keywords/>
  <dc:description/>
  <cp:lastModifiedBy>Юрист</cp:lastModifiedBy>
  <cp:revision>8</cp:revision>
  <cp:lastPrinted>2019-04-03T10:00:00Z</cp:lastPrinted>
  <dcterms:created xsi:type="dcterms:W3CDTF">2019-04-02T06:21:00Z</dcterms:created>
  <dcterms:modified xsi:type="dcterms:W3CDTF">2019-04-04T10:23:00Z</dcterms:modified>
</cp:coreProperties>
</file>