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МИНИСТЕРСТВО ОБРАЗОВАНИЯ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КРАСНОЯРСКОГО КРАЯ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proofErr w:type="gramStart"/>
      <w:r w:rsidRPr="002C0281">
        <w:rPr>
          <w:b/>
          <w:color w:val="auto"/>
          <w:szCs w:val="24"/>
        </w:rPr>
        <w:t>КРАЕВОЕ ГОСУДАРСТВЕННОЕ БЮДЖЕТНОЕ</w:t>
      </w:r>
      <w:proofErr w:type="gramEnd"/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ПРОФЕССИОНАЛЬНОЕ ОБРАЗОВАТЕЛЬНОЕ УЧРЕЖДЕНИЕ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«Техникум инновационных промышленных технологий и сервиса»</w:t>
      </w: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0281" w:rsidRPr="002C0281" w:rsidTr="00957680">
        <w:tc>
          <w:tcPr>
            <w:tcW w:w="4785" w:type="dxa"/>
            <w:hideMark/>
          </w:tcPr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РАССМОТРЕНО: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На заседании Совета Техникума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протокол №___________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УТВЕРЖДАЮ: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Директор КГБПОУ «ТИПТиС»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_____________________ В.В. Житников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от «_____» __________________2018 г.</w:t>
            </w:r>
          </w:p>
        </w:tc>
      </w:tr>
      <w:tr w:rsidR="002C0281" w:rsidRPr="002C0281" w:rsidTr="00957680">
        <w:tc>
          <w:tcPr>
            <w:tcW w:w="4785" w:type="dxa"/>
          </w:tcPr>
          <w:p w:rsidR="002C0281" w:rsidRPr="002C0281" w:rsidRDefault="002C0281" w:rsidP="002C0281">
            <w:pPr>
              <w:spacing w:after="0"/>
              <w:ind w:firstLine="0"/>
              <w:rPr>
                <w:b/>
                <w:color w:val="auto"/>
                <w:szCs w:val="24"/>
              </w:rPr>
            </w:pPr>
          </w:p>
        </w:tc>
        <w:tc>
          <w:tcPr>
            <w:tcW w:w="4786" w:type="dxa"/>
          </w:tcPr>
          <w:p w:rsidR="002C0281" w:rsidRPr="002C0281" w:rsidRDefault="002C0281" w:rsidP="002C0281">
            <w:pPr>
              <w:spacing w:after="0"/>
              <w:ind w:firstLine="0"/>
              <w:rPr>
                <w:b/>
                <w:color w:val="auto"/>
                <w:szCs w:val="24"/>
              </w:rPr>
            </w:pP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Приказ № ___________</w:t>
            </w:r>
          </w:p>
          <w:p w:rsidR="002C0281" w:rsidRPr="002C0281" w:rsidRDefault="002C0281" w:rsidP="002C0281">
            <w:pPr>
              <w:spacing w:after="0"/>
              <w:ind w:firstLine="0"/>
              <w:rPr>
                <w:color w:val="auto"/>
                <w:szCs w:val="24"/>
              </w:rPr>
            </w:pPr>
            <w:r w:rsidRPr="002C0281">
              <w:rPr>
                <w:color w:val="auto"/>
                <w:szCs w:val="24"/>
              </w:rPr>
              <w:t>от «_____» __________________2018 г.</w:t>
            </w:r>
          </w:p>
        </w:tc>
      </w:tr>
    </w:tbl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ПОЛОЖЕНИЕ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о формировании фонда оценочных сре</w:t>
      </w:r>
      <w:proofErr w:type="gramStart"/>
      <w:r w:rsidRPr="002C0281">
        <w:rPr>
          <w:b/>
          <w:color w:val="auto"/>
          <w:szCs w:val="24"/>
        </w:rPr>
        <w:t>дств дл</w:t>
      </w:r>
      <w:proofErr w:type="gramEnd"/>
      <w:r w:rsidRPr="002C0281">
        <w:rPr>
          <w:b/>
          <w:color w:val="auto"/>
          <w:szCs w:val="24"/>
        </w:rPr>
        <w:t>я проведения текущего контроля успеваемости и промежуточной аттестации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 xml:space="preserve">в  краевом  государственном  </w:t>
      </w:r>
      <w:proofErr w:type="gramStart"/>
      <w:r w:rsidRPr="002C0281">
        <w:rPr>
          <w:b/>
          <w:color w:val="auto"/>
          <w:szCs w:val="24"/>
        </w:rPr>
        <w:t>бюджетном  профессиональном</w:t>
      </w:r>
      <w:proofErr w:type="gramEnd"/>
      <w:r w:rsidRPr="002C0281">
        <w:rPr>
          <w:b/>
          <w:color w:val="auto"/>
          <w:szCs w:val="24"/>
        </w:rPr>
        <w:t xml:space="preserve">  образовательном учреждении</w:t>
      </w:r>
    </w:p>
    <w:p w:rsidR="002C0281" w:rsidRPr="002C0281" w:rsidRDefault="002C0281" w:rsidP="002C0281">
      <w:pPr>
        <w:spacing w:after="0"/>
        <w:ind w:firstLine="0"/>
        <w:jc w:val="center"/>
        <w:rPr>
          <w:b/>
          <w:color w:val="auto"/>
          <w:szCs w:val="24"/>
        </w:rPr>
      </w:pPr>
      <w:r w:rsidRPr="002C0281">
        <w:rPr>
          <w:b/>
          <w:color w:val="auto"/>
          <w:szCs w:val="24"/>
        </w:rPr>
        <w:t>«Техникум инновационных промышленных технологий и сервиса»</w:t>
      </w: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 xml:space="preserve">Разработчики: </w:t>
      </w: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 xml:space="preserve">- зам. директора по УВР и </w:t>
      </w:r>
      <w:proofErr w:type="gramStart"/>
      <w:r w:rsidRPr="002C0281">
        <w:rPr>
          <w:color w:val="auto"/>
          <w:szCs w:val="24"/>
        </w:rPr>
        <w:t>СВ</w:t>
      </w:r>
      <w:proofErr w:type="gramEnd"/>
      <w:r w:rsidRPr="002C0281">
        <w:rPr>
          <w:color w:val="auto"/>
          <w:szCs w:val="24"/>
        </w:rPr>
        <w:t xml:space="preserve">  Кулешова А.В.</w:t>
      </w: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>- методист Рогожникова Т.Н.</w:t>
      </w: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 xml:space="preserve"> </w:t>
      </w: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>Согласовано:</w:t>
      </w:r>
    </w:p>
    <w:p w:rsidR="002C0281" w:rsidRPr="002C0281" w:rsidRDefault="002C0281" w:rsidP="002C0281">
      <w:pPr>
        <w:spacing w:after="0"/>
        <w:ind w:left="40" w:right="2020" w:firstLine="0"/>
        <w:rPr>
          <w:color w:val="auto"/>
          <w:szCs w:val="24"/>
        </w:rPr>
      </w:pPr>
      <w:r w:rsidRPr="002C0281">
        <w:rPr>
          <w:color w:val="auto"/>
          <w:szCs w:val="24"/>
        </w:rPr>
        <w:t>- юрисконсульт Кириллова А.А.</w:t>
      </w: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spacing w:after="0"/>
        <w:ind w:firstLine="0"/>
        <w:rPr>
          <w:b/>
          <w:color w:val="auto"/>
          <w:szCs w:val="24"/>
        </w:rPr>
      </w:pPr>
    </w:p>
    <w:p w:rsidR="002C0281" w:rsidRPr="002C0281" w:rsidRDefault="002C0281" w:rsidP="002C0281">
      <w:pPr>
        <w:pStyle w:val="1"/>
        <w:numPr>
          <w:ilvl w:val="0"/>
          <w:numId w:val="0"/>
        </w:numPr>
        <w:spacing w:after="0"/>
        <w:jc w:val="center"/>
        <w:rPr>
          <w:color w:val="auto"/>
          <w:szCs w:val="24"/>
        </w:rPr>
      </w:pPr>
      <w:r w:rsidRPr="002C0281">
        <w:rPr>
          <w:color w:val="auto"/>
          <w:szCs w:val="24"/>
        </w:rPr>
        <w:t>Железногорск, 2018</w:t>
      </w:r>
    </w:p>
    <w:p w:rsidR="002C0281" w:rsidRPr="002C0281" w:rsidRDefault="002C0281" w:rsidP="002C0281">
      <w:pPr>
        <w:spacing w:after="0"/>
        <w:ind w:firstLine="0"/>
        <w:rPr>
          <w:szCs w:val="24"/>
        </w:rPr>
      </w:pPr>
      <w:r w:rsidRPr="002C0281">
        <w:rPr>
          <w:szCs w:val="24"/>
        </w:rPr>
        <w:br w:type="page"/>
      </w:r>
    </w:p>
    <w:p w:rsidR="002641F8" w:rsidRPr="002C0281" w:rsidRDefault="002C0281" w:rsidP="002C0281">
      <w:pPr>
        <w:pStyle w:val="1"/>
        <w:numPr>
          <w:ilvl w:val="0"/>
          <w:numId w:val="0"/>
        </w:numPr>
        <w:spacing w:after="0" w:line="276" w:lineRule="auto"/>
        <w:jc w:val="center"/>
        <w:rPr>
          <w:szCs w:val="24"/>
        </w:rPr>
      </w:pPr>
      <w:r w:rsidRPr="002C0281">
        <w:rPr>
          <w:szCs w:val="24"/>
        </w:rPr>
        <w:lastRenderedPageBreak/>
        <w:t xml:space="preserve">1. </w:t>
      </w:r>
      <w:r w:rsidR="00027C50" w:rsidRPr="002C0281">
        <w:rPr>
          <w:szCs w:val="24"/>
        </w:rPr>
        <w:t>Назначение и область применения</w:t>
      </w:r>
      <w:r w:rsidRPr="002C0281">
        <w:rPr>
          <w:szCs w:val="24"/>
        </w:rPr>
        <w:t>.</w:t>
      </w:r>
    </w:p>
    <w:p w:rsidR="002641F8" w:rsidRPr="002C0281" w:rsidRDefault="002C0281" w:rsidP="002C0281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1.1. </w:t>
      </w:r>
      <w:r w:rsidR="00027C50" w:rsidRPr="002C0281">
        <w:rPr>
          <w:szCs w:val="24"/>
        </w:rPr>
        <w:t xml:space="preserve">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сформированности знаний, умений, общих и профессиональных компетенций обучающихся по учебным дисциплинам, профессиональным модулям </w:t>
      </w:r>
      <w:proofErr w:type="gramStart"/>
      <w:r w:rsidR="00027C50" w:rsidRPr="002C0281">
        <w:rPr>
          <w:szCs w:val="24"/>
        </w:rPr>
        <w:t>основных профессиональных</w:t>
      </w:r>
      <w:proofErr w:type="gramEnd"/>
      <w:r w:rsidR="00027C50" w:rsidRPr="002C0281">
        <w:rPr>
          <w:szCs w:val="24"/>
        </w:rPr>
        <w:t xml:space="preserve"> образовательных программ/программ подготовки специалистов среднего звен</w:t>
      </w:r>
      <w:r w:rsidR="00814307" w:rsidRPr="002C0281">
        <w:rPr>
          <w:szCs w:val="24"/>
        </w:rPr>
        <w:t>а и   программы подготовки рабочих, служащих</w:t>
      </w:r>
      <w:r w:rsidR="00027C50" w:rsidRPr="002C0281">
        <w:rPr>
          <w:szCs w:val="24"/>
        </w:rPr>
        <w:t xml:space="preserve"> (далее</w:t>
      </w:r>
      <w:r w:rsidR="002C6C43">
        <w:rPr>
          <w:szCs w:val="24"/>
        </w:rPr>
        <w:t xml:space="preserve"> – ОПОП </w:t>
      </w:r>
      <w:r w:rsidR="00027C50" w:rsidRPr="002C0281">
        <w:rPr>
          <w:szCs w:val="24"/>
        </w:rPr>
        <w:t>ППССЗ</w:t>
      </w:r>
      <w:r w:rsidR="002C6C43">
        <w:rPr>
          <w:szCs w:val="24"/>
        </w:rPr>
        <w:t>/</w:t>
      </w:r>
      <w:r w:rsidR="00814307" w:rsidRPr="002C0281">
        <w:rPr>
          <w:szCs w:val="24"/>
        </w:rPr>
        <w:t>ППРС</w:t>
      </w:r>
      <w:r w:rsidR="00027C50" w:rsidRPr="002C0281">
        <w:rPr>
          <w:szCs w:val="24"/>
        </w:rPr>
        <w:t>), реализуемых в КГБПОУ «</w:t>
      </w:r>
      <w:r w:rsidR="00814307" w:rsidRPr="002C0281">
        <w:rPr>
          <w:szCs w:val="24"/>
        </w:rPr>
        <w:t>Техникум инновационных промышленных технологий и сервиса</w:t>
      </w:r>
      <w:r w:rsidR="00027C50" w:rsidRPr="002C0281">
        <w:rPr>
          <w:szCs w:val="24"/>
        </w:rPr>
        <w:t xml:space="preserve">» (далее - </w:t>
      </w:r>
      <w:r w:rsidR="002C6C43">
        <w:rPr>
          <w:szCs w:val="24"/>
        </w:rPr>
        <w:t>Техникум</w:t>
      </w:r>
      <w:r w:rsidR="00027C50" w:rsidRPr="002C0281">
        <w:rPr>
          <w:szCs w:val="24"/>
        </w:rPr>
        <w:t xml:space="preserve">). </w:t>
      </w:r>
    </w:p>
    <w:p w:rsidR="002641F8" w:rsidRPr="002C0281" w:rsidRDefault="00027C50" w:rsidP="002C0281">
      <w:pPr>
        <w:spacing w:after="0" w:line="276" w:lineRule="auto"/>
        <w:ind w:firstLine="567"/>
        <w:jc w:val="left"/>
        <w:rPr>
          <w:szCs w:val="24"/>
        </w:rPr>
      </w:pPr>
      <w:r w:rsidRPr="002C0281">
        <w:rPr>
          <w:szCs w:val="24"/>
        </w:rPr>
        <w:t xml:space="preserve"> </w:t>
      </w:r>
    </w:p>
    <w:p w:rsidR="002641F8" w:rsidRPr="002C0281" w:rsidRDefault="002C6C43" w:rsidP="002C6C43">
      <w:pPr>
        <w:pStyle w:val="1"/>
        <w:numPr>
          <w:ilvl w:val="0"/>
          <w:numId w:val="0"/>
        </w:numPr>
        <w:spacing w:after="0"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2. </w:t>
      </w:r>
      <w:r w:rsidR="00027C50" w:rsidRPr="002C0281">
        <w:rPr>
          <w:szCs w:val="24"/>
        </w:rPr>
        <w:t>Нормативные ссылки</w:t>
      </w:r>
      <w:r>
        <w:rPr>
          <w:szCs w:val="24"/>
        </w:rPr>
        <w:t>.</w:t>
      </w:r>
    </w:p>
    <w:p w:rsidR="002641F8" w:rsidRPr="002C0281" w:rsidRDefault="002C6C43" w:rsidP="002C6C43">
      <w:pPr>
        <w:tabs>
          <w:tab w:val="right" w:pos="9643"/>
        </w:tabs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- Федеральный Закон </w:t>
      </w:r>
      <w:r w:rsidRPr="002C0281">
        <w:rPr>
          <w:szCs w:val="24"/>
        </w:rPr>
        <w:t xml:space="preserve">№ 273-ФЗ от </w:t>
      </w:r>
      <w:bookmarkStart w:id="0" w:name="_GoBack"/>
      <w:bookmarkEnd w:id="0"/>
      <w:r>
        <w:rPr>
          <w:szCs w:val="24"/>
        </w:rPr>
        <w:t xml:space="preserve"> 29.12.2012</w:t>
      </w:r>
      <w:r w:rsidRPr="002C0281">
        <w:rPr>
          <w:szCs w:val="24"/>
        </w:rPr>
        <w:t xml:space="preserve"> </w:t>
      </w:r>
      <w:r>
        <w:rPr>
          <w:szCs w:val="24"/>
        </w:rPr>
        <w:t xml:space="preserve"> «Об образовании в Российской Федерации»; </w:t>
      </w:r>
    </w:p>
    <w:p w:rsidR="002641F8" w:rsidRPr="002C0281" w:rsidRDefault="002C6C43" w:rsidP="002C6C4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027C50" w:rsidRPr="002C0281">
        <w:rPr>
          <w:szCs w:val="24"/>
        </w:rPr>
        <w:t xml:space="preserve">Федеральный Закон №307-ФЗ от 01.12. 2007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 </w:t>
      </w:r>
    </w:p>
    <w:p w:rsidR="00987460" w:rsidRPr="002C0281" w:rsidRDefault="002C6C43" w:rsidP="002C6C4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027C50" w:rsidRPr="002C0281">
        <w:rPr>
          <w:szCs w:val="24"/>
        </w:rPr>
        <w:t>Федеральные государственные образовательные стандарты среднего профессионального образования (далее – ФГОС СПО) по специальностям</w:t>
      </w:r>
      <w:r w:rsidR="00987460" w:rsidRPr="002C0281">
        <w:rPr>
          <w:szCs w:val="24"/>
        </w:rPr>
        <w:t>/профессиям</w:t>
      </w:r>
      <w:r w:rsidR="002E76F8" w:rsidRPr="002C0281">
        <w:rPr>
          <w:szCs w:val="24"/>
        </w:rPr>
        <w:t>.</w:t>
      </w:r>
      <w:r w:rsidR="00027C50" w:rsidRPr="002C0281">
        <w:rPr>
          <w:szCs w:val="24"/>
        </w:rPr>
        <w:t xml:space="preserve"> </w:t>
      </w:r>
    </w:p>
    <w:p w:rsidR="002641F8" w:rsidRPr="002C0281" w:rsidRDefault="002C6C43" w:rsidP="002C6C4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- </w:t>
      </w:r>
      <w:r w:rsidR="00027C50" w:rsidRPr="002C0281">
        <w:rPr>
          <w:szCs w:val="24"/>
        </w:rPr>
        <w:t xml:space="preserve">Приказ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 </w:t>
      </w:r>
    </w:p>
    <w:p w:rsidR="002641F8" w:rsidRPr="002C0281" w:rsidRDefault="002641F8" w:rsidP="002C0281">
      <w:pPr>
        <w:spacing w:after="0" w:line="276" w:lineRule="auto"/>
        <w:ind w:firstLine="567"/>
        <w:jc w:val="left"/>
        <w:rPr>
          <w:szCs w:val="24"/>
        </w:rPr>
      </w:pPr>
    </w:p>
    <w:p w:rsidR="002641F8" w:rsidRPr="002C0281" w:rsidRDefault="002C6C43" w:rsidP="002C6C43">
      <w:pPr>
        <w:pStyle w:val="1"/>
        <w:numPr>
          <w:ilvl w:val="0"/>
          <w:numId w:val="0"/>
        </w:numPr>
        <w:spacing w:after="0" w:line="276" w:lineRule="auto"/>
        <w:ind w:right="1"/>
        <w:jc w:val="center"/>
        <w:rPr>
          <w:szCs w:val="24"/>
        </w:rPr>
      </w:pPr>
      <w:r>
        <w:rPr>
          <w:szCs w:val="24"/>
        </w:rPr>
        <w:t xml:space="preserve">3. </w:t>
      </w:r>
      <w:r w:rsidR="00027C50" w:rsidRPr="002C0281">
        <w:rPr>
          <w:szCs w:val="24"/>
        </w:rPr>
        <w:t>Общие положения</w:t>
      </w:r>
      <w:r>
        <w:rPr>
          <w:szCs w:val="24"/>
        </w:rPr>
        <w:t>.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3.1. Фонд оценочных средств является составной частью нормативно-методического обеспечения </w:t>
      </w:r>
      <w:proofErr w:type="gramStart"/>
      <w:r w:rsidRPr="002C0281">
        <w:rPr>
          <w:szCs w:val="24"/>
        </w:rPr>
        <w:t>системы оценки качества освоения</w:t>
      </w:r>
      <w:proofErr w:type="gramEnd"/>
      <w:r w:rsidRPr="002C0281">
        <w:rPr>
          <w:szCs w:val="24"/>
        </w:rPr>
        <w:t xml:space="preserve"> обучающимися образовательных программ, реализуемых в </w:t>
      </w:r>
      <w:r w:rsidR="00EC48DB" w:rsidRPr="002C0281">
        <w:rPr>
          <w:szCs w:val="24"/>
        </w:rPr>
        <w:t>Техникуме</w:t>
      </w:r>
      <w:r w:rsidRPr="002C0281">
        <w:rPr>
          <w:szCs w:val="24"/>
        </w:rPr>
        <w:t xml:space="preserve">. </w:t>
      </w:r>
      <w:proofErr w:type="gramStart"/>
      <w:r w:rsidRPr="002C0281">
        <w:rPr>
          <w:szCs w:val="24"/>
        </w:rPr>
        <w:t xml:space="preserve">Оценка качества освоения обучающимися образовательных программ, включает текущий, рубежный контроль успеваемости, промежуточную и государственную итоговую или итоговую аттестацию обучающихся.  </w:t>
      </w:r>
      <w:proofErr w:type="gramEnd"/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3.2. Для проведения текущего контроля успеваемости и промежуточной </w:t>
      </w:r>
      <w:proofErr w:type="gramStart"/>
      <w:r w:rsidRPr="002C0281">
        <w:rPr>
          <w:szCs w:val="24"/>
        </w:rPr>
        <w:t>аттестации</w:t>
      </w:r>
      <w:proofErr w:type="gramEnd"/>
      <w:r w:rsidRPr="002C0281">
        <w:rPr>
          <w:szCs w:val="24"/>
        </w:rPr>
        <w:t xml:space="preserve"> обучающихся КГБПОУ «</w:t>
      </w:r>
      <w:r w:rsidR="00EC48DB" w:rsidRPr="002C0281">
        <w:rPr>
          <w:szCs w:val="24"/>
        </w:rPr>
        <w:t>ТИПТиС</w:t>
      </w:r>
      <w:r w:rsidRPr="002C0281">
        <w:rPr>
          <w:szCs w:val="24"/>
        </w:rPr>
        <w:t xml:space="preserve">» к каждой образовательной программе создает ФОС.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3.2.1. Текущий контроль успеваемости </w:t>
      </w:r>
      <w:r w:rsidR="00EC48DB" w:rsidRPr="002C0281">
        <w:rPr>
          <w:szCs w:val="24"/>
        </w:rPr>
        <w:t>обучающийся</w:t>
      </w:r>
      <w:r w:rsidRPr="002C0281">
        <w:rPr>
          <w:szCs w:val="24"/>
        </w:rPr>
        <w:t xml:space="preserve"> представляет систематическую проверку учебных достижений обучающихся, проводимую педагогом в ходе осуществления образовательной деятельности в соответствии с образовательной программой</w:t>
      </w:r>
      <w:r w:rsidR="00EC48DB" w:rsidRPr="002C0281">
        <w:rPr>
          <w:szCs w:val="24"/>
        </w:rPr>
        <w:t>.</w:t>
      </w:r>
      <w:r w:rsidRPr="002C0281">
        <w:rPr>
          <w:szCs w:val="24"/>
        </w:rPr>
        <w:t xml:space="preserve">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3.2.2. Промежуточная аттестация – это установление </w:t>
      </w:r>
      <w:proofErr w:type="gramStart"/>
      <w:r w:rsidRPr="002C0281">
        <w:rPr>
          <w:szCs w:val="24"/>
        </w:rPr>
        <w:t>уровня достижения результатов освоения учебных</w:t>
      </w:r>
      <w:proofErr w:type="gramEnd"/>
      <w:r w:rsidRPr="002C0281">
        <w:rPr>
          <w:szCs w:val="24"/>
        </w:rPr>
        <w:t xml:space="preserve"> предметов, курсов, дисциплин (модулей), предусмотренных образовательной программой. Промежуточная аттестация проводится по каждому учебному предмету, курсу, дисциплине, модулю</w:t>
      </w:r>
      <w:r w:rsidR="00EC48DB" w:rsidRPr="002C0281">
        <w:rPr>
          <w:szCs w:val="24"/>
        </w:rPr>
        <w:t xml:space="preserve">, </w:t>
      </w:r>
      <w:proofErr w:type="gramStart"/>
      <w:r w:rsidR="00EC48DB" w:rsidRPr="002C0281">
        <w:rPr>
          <w:szCs w:val="24"/>
        </w:rPr>
        <w:t>согласно</w:t>
      </w:r>
      <w:proofErr w:type="gramEnd"/>
      <w:r w:rsidR="00EC48DB" w:rsidRPr="002C0281">
        <w:rPr>
          <w:szCs w:val="24"/>
        </w:rPr>
        <w:t xml:space="preserve"> учебного плана</w:t>
      </w:r>
      <w:r w:rsidRPr="002C0281">
        <w:rPr>
          <w:szCs w:val="24"/>
        </w:rPr>
        <w:t xml:space="preserve">.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3.2.3. Промежуточная аттестация обучающихся по итогам освоения профессиональному модулю осуществляется в форме экзамена  и позволяет определить готовность к выполнению соответствующего вида профессиональной деятельности и уровень сформированности общих и профессиональных компетенций.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Условием допуска к экзамену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641F8" w:rsidRPr="002C6C43" w:rsidRDefault="002C6C43" w:rsidP="002C6C43">
      <w:pPr>
        <w:spacing w:after="0" w:line="276" w:lineRule="auto"/>
        <w:ind w:firstLine="0"/>
        <w:jc w:val="center"/>
        <w:rPr>
          <w:b/>
          <w:szCs w:val="24"/>
        </w:rPr>
      </w:pPr>
      <w:r w:rsidRPr="002C6C43">
        <w:rPr>
          <w:b/>
          <w:szCs w:val="24"/>
        </w:rPr>
        <w:lastRenderedPageBreak/>
        <w:t xml:space="preserve">4. </w:t>
      </w:r>
      <w:r w:rsidR="00027C50" w:rsidRPr="002C6C43">
        <w:rPr>
          <w:b/>
          <w:szCs w:val="24"/>
        </w:rPr>
        <w:t>Разработка фонда оценочных средств</w:t>
      </w:r>
      <w:r>
        <w:rPr>
          <w:b/>
          <w:szCs w:val="24"/>
        </w:rPr>
        <w:t>.</w:t>
      </w:r>
    </w:p>
    <w:p w:rsidR="002641F8" w:rsidRPr="002C0281" w:rsidRDefault="00027C50" w:rsidP="00AB6403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4.1. ФОС разрабатывается по каждой образовательной программе, реализуемой в </w:t>
      </w:r>
      <w:r w:rsidR="002C6C43">
        <w:rPr>
          <w:szCs w:val="24"/>
        </w:rPr>
        <w:t>Техникуме.</w:t>
      </w:r>
      <w:r w:rsidRPr="002C0281">
        <w:rPr>
          <w:szCs w:val="24"/>
        </w:rPr>
        <w:t xml:space="preserve"> </w:t>
      </w:r>
    </w:p>
    <w:p w:rsidR="002641F8" w:rsidRPr="002C0281" w:rsidRDefault="00027C50" w:rsidP="00AB6403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4.2. ФОС состоит из комплектов контрольно-оценочных средств (далее - КОС) по каждой учебной дисциплине, профессиональному модулю. </w:t>
      </w:r>
    </w:p>
    <w:p w:rsidR="002641F8" w:rsidRPr="002C0281" w:rsidRDefault="00AB6403" w:rsidP="00AB640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>4.</w:t>
      </w:r>
      <w:r w:rsidR="00027C50" w:rsidRPr="002C0281">
        <w:rPr>
          <w:szCs w:val="24"/>
        </w:rPr>
        <w:t>3.</w:t>
      </w:r>
      <w:r>
        <w:rPr>
          <w:szCs w:val="24"/>
        </w:rPr>
        <w:t xml:space="preserve"> </w:t>
      </w:r>
      <w:r w:rsidR="00027C50" w:rsidRPr="002C0281">
        <w:rPr>
          <w:szCs w:val="24"/>
        </w:rPr>
        <w:t xml:space="preserve">Общее руководство разработкой ФОС осуществляет заместитель директора по учебно-воспитательной работе. </w:t>
      </w:r>
    </w:p>
    <w:p w:rsidR="002641F8" w:rsidRPr="002C0281" w:rsidRDefault="00AB6403" w:rsidP="00AB640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4.4. </w:t>
      </w:r>
      <w:r w:rsidR="00027C50" w:rsidRPr="002C0281">
        <w:rPr>
          <w:szCs w:val="24"/>
        </w:rPr>
        <w:t xml:space="preserve">Ответственность за разработку комплектов КОС по учебной дисциплине, профессиональному модулю по </w:t>
      </w:r>
      <w:r>
        <w:rPr>
          <w:szCs w:val="24"/>
        </w:rPr>
        <w:t>профессии/</w:t>
      </w:r>
      <w:r w:rsidR="00027C50" w:rsidRPr="002C0281">
        <w:rPr>
          <w:szCs w:val="24"/>
        </w:rPr>
        <w:t>специальности СПО несет преподаватель</w:t>
      </w:r>
      <w:r w:rsidR="00642E76" w:rsidRPr="002C0281">
        <w:rPr>
          <w:szCs w:val="24"/>
        </w:rPr>
        <w:t>, мастер производственного обучения</w:t>
      </w:r>
      <w:r w:rsidR="00027C50" w:rsidRPr="002C0281">
        <w:rPr>
          <w:szCs w:val="24"/>
        </w:rPr>
        <w:t xml:space="preserve">.  </w:t>
      </w:r>
    </w:p>
    <w:p w:rsidR="002641F8" w:rsidRPr="002C0281" w:rsidRDefault="00AB6403" w:rsidP="00AB6403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4.5. </w:t>
      </w:r>
      <w:r w:rsidR="00027C50" w:rsidRPr="002C0281">
        <w:rPr>
          <w:szCs w:val="24"/>
        </w:rPr>
        <w:t>Непосредственным исполнителем разработки комплекса КОС по учебной дисциплине, профессиональному модулю является преподаватель</w:t>
      </w:r>
      <w:r w:rsidR="002E76F8" w:rsidRPr="002C0281">
        <w:rPr>
          <w:szCs w:val="24"/>
        </w:rPr>
        <w:t xml:space="preserve"> / мастер производственного обучения, </w:t>
      </w:r>
      <w:r w:rsidR="00027C50" w:rsidRPr="002C0281">
        <w:rPr>
          <w:szCs w:val="24"/>
        </w:rPr>
        <w:t>группа преподавателей</w:t>
      </w:r>
      <w:r w:rsidR="002E76F8" w:rsidRPr="002C0281">
        <w:rPr>
          <w:szCs w:val="24"/>
        </w:rPr>
        <w:t xml:space="preserve">/ мастеров </w:t>
      </w:r>
      <w:proofErr w:type="spellStart"/>
      <w:proofErr w:type="gramStart"/>
      <w:r w:rsidR="002E76F8" w:rsidRPr="002C0281">
        <w:rPr>
          <w:szCs w:val="24"/>
        </w:rPr>
        <w:t>п</w:t>
      </w:r>
      <w:proofErr w:type="spellEnd"/>
      <w:proofErr w:type="gramEnd"/>
      <w:r w:rsidR="002E76F8" w:rsidRPr="002C0281">
        <w:rPr>
          <w:szCs w:val="24"/>
        </w:rPr>
        <w:t>/о</w:t>
      </w:r>
      <w:r w:rsidR="00027C50" w:rsidRPr="002C0281">
        <w:rPr>
          <w:szCs w:val="24"/>
        </w:rPr>
        <w:t xml:space="preserve"> по соответствующей специальности</w:t>
      </w:r>
      <w:r w:rsidR="00642E76" w:rsidRPr="002C0281">
        <w:rPr>
          <w:szCs w:val="24"/>
        </w:rPr>
        <w:t>/профессии.</w:t>
      </w:r>
    </w:p>
    <w:p w:rsidR="002641F8" w:rsidRPr="002C0281" w:rsidRDefault="00027C50" w:rsidP="002C0281">
      <w:pPr>
        <w:spacing w:after="0" w:line="276" w:lineRule="auto"/>
        <w:ind w:firstLine="567"/>
        <w:jc w:val="left"/>
        <w:rPr>
          <w:szCs w:val="24"/>
        </w:rPr>
      </w:pPr>
      <w:r w:rsidRPr="002C0281">
        <w:rPr>
          <w:szCs w:val="24"/>
        </w:rPr>
        <w:t xml:space="preserve"> </w:t>
      </w:r>
    </w:p>
    <w:p w:rsidR="002641F8" w:rsidRPr="002C0281" w:rsidRDefault="00AB6403" w:rsidP="00AB6403">
      <w:pPr>
        <w:pStyle w:val="1"/>
        <w:numPr>
          <w:ilvl w:val="0"/>
          <w:numId w:val="0"/>
        </w:numPr>
        <w:spacing w:after="0" w:line="276" w:lineRule="auto"/>
        <w:jc w:val="center"/>
        <w:rPr>
          <w:szCs w:val="24"/>
        </w:rPr>
      </w:pPr>
      <w:r>
        <w:rPr>
          <w:szCs w:val="24"/>
        </w:rPr>
        <w:t xml:space="preserve">5. </w:t>
      </w:r>
      <w:r w:rsidR="00027C50" w:rsidRPr="002C0281">
        <w:rPr>
          <w:szCs w:val="24"/>
        </w:rPr>
        <w:t>Структура и содержание фонда оценочных средств</w:t>
      </w:r>
      <w:proofErr w:type="gramStart"/>
      <w:r w:rsidR="00027C50" w:rsidRPr="002C0281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5.1. Оценочные средства, сопровождающие реализацию каждой образовательной программы, разработаны для проверки качества формирования компетенций и являются действенным средством не только оценки, но и обучения.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5.2. Структурными элементами ФОС являются комплекты КОС, разработанные по каждой учебной дисциплине, профессиональному модулю, входящим в учебный план </w:t>
      </w:r>
      <w:r w:rsidR="00AB6403">
        <w:rPr>
          <w:szCs w:val="24"/>
        </w:rPr>
        <w:t>Техникума</w:t>
      </w:r>
      <w:r w:rsidRPr="002C0281">
        <w:rPr>
          <w:szCs w:val="24"/>
        </w:rPr>
        <w:t xml:space="preserve"> в соответствии с ФГОС СПО. 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  <w:u w:val="single"/>
        </w:rPr>
      </w:pPr>
      <w:r w:rsidRPr="002C0281">
        <w:rPr>
          <w:szCs w:val="24"/>
        </w:rPr>
        <w:t>5.</w:t>
      </w:r>
      <w:r w:rsidR="00AB6403">
        <w:rPr>
          <w:szCs w:val="24"/>
        </w:rPr>
        <w:t>3</w:t>
      </w:r>
      <w:r w:rsidRPr="002C0281">
        <w:rPr>
          <w:szCs w:val="24"/>
        </w:rPr>
        <w:t xml:space="preserve">. </w:t>
      </w:r>
      <w:r w:rsidRPr="002C0281">
        <w:rPr>
          <w:szCs w:val="24"/>
          <w:u w:val="single"/>
        </w:rPr>
        <w:t>Структурными элементами комплекта КОС по профессиональному модулю являются</w:t>
      </w:r>
      <w:r w:rsidRPr="002C0281">
        <w:rPr>
          <w:b/>
          <w:szCs w:val="24"/>
          <w:u w:val="single"/>
        </w:rPr>
        <w:t xml:space="preserve">: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Паспорт комплекта КОС;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Результаты освоения профессионального модуля;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Контрольно – оценочные средства текущего контроля по МДК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Контрольно – оценочные средства промежуточной аттестации по МДК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Контрольно – оценочные средства промежуточной аттестации по профессиональному модулю </w:t>
      </w:r>
    </w:p>
    <w:p w:rsidR="002641F8" w:rsidRPr="002C0281" w:rsidRDefault="00027C50" w:rsidP="00AB6403">
      <w:pPr>
        <w:spacing w:after="0" w:line="276" w:lineRule="auto"/>
        <w:ind w:firstLine="567"/>
        <w:rPr>
          <w:szCs w:val="24"/>
          <w:u w:val="single"/>
        </w:rPr>
      </w:pPr>
      <w:r w:rsidRPr="002C0281">
        <w:rPr>
          <w:szCs w:val="24"/>
          <w:u w:val="single"/>
        </w:rPr>
        <w:t xml:space="preserve">Структурными элементами комплекта КОС по учебной дисциплине являются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Общие положения;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Результаты освоения учебной дисциплины, подлежащие проверке; </w:t>
      </w:r>
    </w:p>
    <w:p w:rsidR="002641F8" w:rsidRPr="002C0281" w:rsidRDefault="00027C50" w:rsidP="002C0281">
      <w:pPr>
        <w:numPr>
          <w:ilvl w:val="0"/>
          <w:numId w:val="3"/>
        </w:numPr>
        <w:spacing w:after="0" w:line="276" w:lineRule="auto"/>
        <w:ind w:left="0" w:firstLine="567"/>
        <w:rPr>
          <w:szCs w:val="24"/>
        </w:rPr>
      </w:pPr>
      <w:r w:rsidRPr="002C0281">
        <w:rPr>
          <w:szCs w:val="24"/>
        </w:rPr>
        <w:t xml:space="preserve">Контрольно – оценочные средства текущего контроля по дисциплине </w:t>
      </w:r>
    </w:p>
    <w:p w:rsidR="002641F8" w:rsidRPr="002C0281" w:rsidRDefault="00AB6403" w:rsidP="002C0281">
      <w:pPr>
        <w:spacing w:after="0" w:line="276" w:lineRule="auto"/>
        <w:ind w:firstLine="567"/>
        <w:rPr>
          <w:szCs w:val="24"/>
        </w:rPr>
      </w:pPr>
      <w:r>
        <w:rPr>
          <w:szCs w:val="24"/>
        </w:rPr>
        <w:t>5.4</w:t>
      </w:r>
      <w:r w:rsidR="00027C50" w:rsidRPr="002C0281">
        <w:rPr>
          <w:szCs w:val="24"/>
        </w:rPr>
        <w:t xml:space="preserve">. Комплект оценочных материалов (тестов, заданий, нестандартных заданий, наборы проблемных ситуаций, соответствующих будущей профессиональной деятельности, сценарии деловых игр, практические задания и </w:t>
      </w:r>
      <w:proofErr w:type="spellStart"/>
      <w:r w:rsidR="00027C50" w:rsidRPr="002C0281">
        <w:rPr>
          <w:szCs w:val="24"/>
        </w:rPr>
        <w:t>т</w:t>
      </w:r>
      <w:proofErr w:type="gramStart"/>
      <w:r w:rsidR="00027C50" w:rsidRPr="002C0281">
        <w:rPr>
          <w:szCs w:val="24"/>
        </w:rPr>
        <w:t>.п</w:t>
      </w:r>
      <w:proofErr w:type="spellEnd"/>
      <w:proofErr w:type="gramEnd"/>
      <w:r w:rsidR="00027C50" w:rsidRPr="002C0281">
        <w:rPr>
          <w:szCs w:val="24"/>
        </w:rPr>
        <w:t xml:space="preserve">) структурирован в соответствии с содержанием рабочей программы дисциплины, профессионального модуля. </w:t>
      </w:r>
    </w:p>
    <w:p w:rsidR="002641F8" w:rsidRPr="002C0281" w:rsidRDefault="002641F8" w:rsidP="002C0281">
      <w:pPr>
        <w:spacing w:after="0" w:line="276" w:lineRule="auto"/>
        <w:ind w:firstLine="567"/>
        <w:jc w:val="left"/>
        <w:rPr>
          <w:szCs w:val="24"/>
        </w:rPr>
      </w:pPr>
    </w:p>
    <w:p w:rsidR="002641F8" w:rsidRPr="002C0281" w:rsidRDefault="00AB6403" w:rsidP="00AB6403">
      <w:pPr>
        <w:pStyle w:val="1"/>
        <w:numPr>
          <w:ilvl w:val="0"/>
          <w:numId w:val="0"/>
        </w:numPr>
        <w:spacing w:after="0" w:line="276" w:lineRule="auto"/>
        <w:jc w:val="center"/>
        <w:rPr>
          <w:szCs w:val="24"/>
        </w:rPr>
      </w:pPr>
      <w:r>
        <w:rPr>
          <w:szCs w:val="24"/>
        </w:rPr>
        <w:t xml:space="preserve">6. </w:t>
      </w:r>
      <w:r w:rsidR="00027C50" w:rsidRPr="002C0281">
        <w:rPr>
          <w:szCs w:val="24"/>
        </w:rPr>
        <w:t>Процедура согласования фонда оценочных средств</w:t>
      </w:r>
      <w:r>
        <w:rPr>
          <w:szCs w:val="24"/>
        </w:rPr>
        <w:t>.</w:t>
      </w:r>
    </w:p>
    <w:p w:rsidR="002641F8" w:rsidRPr="002C0281" w:rsidRDefault="00027C50" w:rsidP="002C0281">
      <w:pPr>
        <w:spacing w:after="0" w:line="276" w:lineRule="auto"/>
        <w:ind w:firstLine="567"/>
        <w:rPr>
          <w:szCs w:val="24"/>
        </w:rPr>
      </w:pPr>
      <w:r w:rsidRPr="002C0281">
        <w:rPr>
          <w:szCs w:val="24"/>
        </w:rPr>
        <w:t xml:space="preserve">6.1. </w:t>
      </w:r>
      <w:proofErr w:type="gramStart"/>
      <w:r w:rsidRPr="002C0281">
        <w:rPr>
          <w:szCs w:val="24"/>
        </w:rPr>
        <w:t>Создаваемый</w:t>
      </w:r>
      <w:proofErr w:type="gramEnd"/>
      <w:r w:rsidRPr="002C0281">
        <w:rPr>
          <w:szCs w:val="24"/>
        </w:rPr>
        <w:t xml:space="preserve"> ФОС по специальности</w:t>
      </w:r>
      <w:r w:rsidR="00642E76" w:rsidRPr="002C0281">
        <w:rPr>
          <w:szCs w:val="24"/>
        </w:rPr>
        <w:t>/профессии</w:t>
      </w:r>
      <w:r w:rsidRPr="002C0281">
        <w:rPr>
          <w:szCs w:val="24"/>
        </w:rPr>
        <w:t xml:space="preserve"> проходит процедуру согласования с работодателями.  </w:t>
      </w:r>
    </w:p>
    <w:p w:rsidR="002641F8" w:rsidRPr="002C0281" w:rsidRDefault="00027C50" w:rsidP="00AB6403">
      <w:pPr>
        <w:spacing w:after="0" w:line="276" w:lineRule="auto"/>
        <w:ind w:right="59" w:firstLine="567"/>
        <w:jc w:val="left"/>
        <w:rPr>
          <w:szCs w:val="24"/>
        </w:rPr>
      </w:pPr>
      <w:r w:rsidRPr="002C0281">
        <w:rPr>
          <w:szCs w:val="24"/>
        </w:rPr>
        <w:t>6.2. ФОС утверждается</w:t>
      </w:r>
      <w:r w:rsidR="00642E76" w:rsidRPr="002C0281">
        <w:rPr>
          <w:szCs w:val="24"/>
        </w:rPr>
        <w:t xml:space="preserve"> зам</w:t>
      </w:r>
      <w:r w:rsidRPr="002C0281">
        <w:rPr>
          <w:szCs w:val="24"/>
        </w:rPr>
        <w:t xml:space="preserve"> директором</w:t>
      </w:r>
      <w:r w:rsidR="00642E76" w:rsidRPr="002C0281">
        <w:rPr>
          <w:szCs w:val="24"/>
        </w:rPr>
        <w:t xml:space="preserve"> по </w:t>
      </w:r>
      <w:r w:rsidR="00AB6403">
        <w:rPr>
          <w:szCs w:val="24"/>
        </w:rPr>
        <w:t>учебно-воспитательной работе.</w:t>
      </w:r>
    </w:p>
    <w:sectPr w:rsidR="002641F8" w:rsidRPr="002C0281" w:rsidSect="002C0281">
      <w:headerReference w:type="even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50" w:rsidRDefault="00027C50">
      <w:pPr>
        <w:spacing w:after="0" w:line="240" w:lineRule="auto"/>
      </w:pPr>
      <w:r>
        <w:separator/>
      </w:r>
    </w:p>
  </w:endnote>
  <w:endnote w:type="continuationSeparator" w:id="0">
    <w:p w:rsidR="00027C50" w:rsidRDefault="0002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50" w:rsidRDefault="00027C50">
      <w:pPr>
        <w:spacing w:after="0" w:line="240" w:lineRule="auto"/>
      </w:pPr>
      <w:r>
        <w:separator/>
      </w:r>
    </w:p>
  </w:footnote>
  <w:footnote w:type="continuationSeparator" w:id="0">
    <w:p w:rsidR="00027C50" w:rsidRDefault="0002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02" w:tblpY="713"/>
      <w:tblOverlap w:val="never"/>
      <w:tblW w:w="9693" w:type="dxa"/>
      <w:tblInd w:w="0" w:type="dxa"/>
      <w:tblCellMar>
        <w:top w:w="6" w:type="dxa"/>
        <w:right w:w="118" w:type="dxa"/>
      </w:tblCellMar>
      <w:tblLook w:val="04A0"/>
    </w:tblPr>
    <w:tblGrid>
      <w:gridCol w:w="7283"/>
      <w:gridCol w:w="1133"/>
      <w:gridCol w:w="1277"/>
    </w:tblGrid>
    <w:tr w:rsidR="002641F8">
      <w:trPr>
        <w:trHeight w:val="989"/>
      </w:trPr>
      <w:tc>
        <w:tcPr>
          <w:tcW w:w="72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1F8" w:rsidRDefault="00027C50">
          <w:pPr>
            <w:spacing w:after="16" w:line="259" w:lineRule="auto"/>
            <w:ind w:left="911" w:firstLine="0"/>
            <w:jc w:val="center"/>
          </w:pPr>
          <w:r>
            <w:rPr>
              <w:sz w:val="18"/>
            </w:rPr>
            <w:t xml:space="preserve">СИСТЕМА МЕНЕДЖМЕНТА КАЧЕСТВА </w:t>
          </w:r>
        </w:p>
        <w:p w:rsidR="002641F8" w:rsidRDefault="00027C50">
          <w:pPr>
            <w:spacing w:after="16" w:line="259" w:lineRule="auto"/>
            <w:ind w:left="2276" w:firstLine="0"/>
            <w:jc w:val="left"/>
          </w:pPr>
          <w:r>
            <w:rPr>
              <w:sz w:val="18"/>
            </w:rPr>
            <w:t xml:space="preserve">СИСТЕМА УПРАВЛЕНЧЕСКОЙ ДОКУМЕНТАЦИИ </w:t>
          </w:r>
        </w:p>
        <w:p w:rsidR="002641F8" w:rsidRDefault="00027C50">
          <w:pPr>
            <w:spacing w:after="16" w:line="259" w:lineRule="auto"/>
            <w:ind w:left="2211" w:firstLine="0"/>
            <w:jc w:val="left"/>
          </w:pPr>
          <w:r>
            <w:rPr>
              <w:sz w:val="18"/>
            </w:rPr>
            <w:t xml:space="preserve">ОРГАНИЗАЦИОННО-ПРАВОВАЯ ДОКУМЕНТАЦИЯ </w:t>
          </w:r>
        </w:p>
        <w:p w:rsidR="002641F8" w:rsidRDefault="00F03D9B">
          <w:pPr>
            <w:spacing w:after="0" w:line="281" w:lineRule="auto"/>
            <w:ind w:left="1476" w:right="426" w:firstLine="508"/>
          </w:pPr>
          <w:r w:rsidRPr="00F03D9B">
            <w:rPr>
              <w:rFonts w:ascii="Calibri" w:eastAsia="Calibri" w:hAnsi="Calibri" w:cs="Calibri"/>
              <w:noProof/>
            </w:rPr>
            <w:pict>
              <v:group id="Group 10423" o:spid="_x0000_s2049" style="position:absolute;left:0;text-align:left;margin-left:-.3pt;margin-top:-32.9pt;width:74.4pt;height:69.95pt;z-index:251658240" coordsize="9448,8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">
                <v:rect id="Rectangle 10425" o:spid="_x0000_s2052" style="position:absolute;left:4701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rzMUA&#10;AADeAAAADwAAAGRycy9kb3ducmV2LnhtbERPTWvCQBC9C/6HZYTedKO0oqmriFqSo40F29uQnSah&#10;2dmQ3SZpf31XEHqbx/uczW4wteiodZVlBfNZBII4t7riQsHb5WW6AuE8ssbaMin4IQe77Xi0wVjb&#10;nl+py3whQgi7GBWU3jexlC4vyaCb2YY4cJ+2NegDbAupW+xDuKnlIoqW0mDFoaHEhg4l5V/Zt1GQ&#10;rJr9e2p/+6I+fSTX83V9vKy9Ug+TYf8MwtPg/8V3d6rD/Ohx8Q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OvMxQAAAN4AAAAPAAAAAAAAAAAAAAAAAJgCAABkcnMv&#10;ZG93bnJldi54bWxQSwUGAAAAAAQABAD1AAAAigMAAAAA&#10;" filled="f" stroked="f">
                  <v:textbox inset="0,0,0,0">
                    <w:txbxContent>
                      <w:p w:rsidR="002641F8" w:rsidRDefault="00027C5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6" o:spid="_x0000_s2051" style="position:absolute;left:4701;top:398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1u8UA&#10;AADeAAAADwAAAGRycy9kb3ducmV2LnhtbERPTWvCQBC9C/6HZYTedKOUoNFVxLYkxzYK6m3Ijkkw&#10;OxuyW5P213cLhd7m8T5nsxtMIx7UudqygvksAkFcWF1zqeB0fJsuQTiPrLGxTAq+yMFuOx5tMNG2&#10;5w965L4UIYRdggoq79tESldUZNDNbEscuJvtDPoAu1LqDvsQbhq5iKJYGqw5NFTY0qGi4p5/GgXp&#10;st1fMvvdl83rNT2/n1cvx5VX6mky7NcgPA3+X/znznSYHz0vYv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nW7xQAAAN4AAAAPAAAAAAAAAAAAAAAAAJgCAABkcnMv&#10;ZG93bnJldi54bWxQSwUGAAAAAAQABAD1AAAAigMAAAAA&#10;" filled="f" stroked="f">
                  <v:textbox inset="0,0,0,0">
                    <w:txbxContent>
                      <w:p w:rsidR="002641F8" w:rsidRDefault="00027C5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24" o:spid="_x0000_s2050" type="#_x0000_t75" style="position:absolute;top:292;width:9448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vR3DAAAA3gAAAA8AAABkcnMvZG93bnJldi54bWxET01LAzEQvQv+hzBCL9ImliLttmkRoUX0&#10;1KrtddhMN4ubSUjS7vrvjSB4m8f7nNVmcJ24UkytZw0PEwWCuPam5UbDx/t2PAeRMrLBzjNp+KYE&#10;m/XtzQor43ve0/WQG1FCOFWoweYcKilTbclhmvhAXLizjw5zgbGRJmJfwl0np0o9SoctlwaLgZ4t&#10;1V+Hi9Owuz9GZff8uuD69Pk2x5CxD1qP7oanJYhMQ/4X/7lfTJmvZtMZ/L5Tbp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69HcMAAADeAAAADwAAAAAAAAAAAAAAAACf&#10;AgAAZHJzL2Rvd25yZXYueG1sUEsFBgAAAAAEAAQA9wAAAI8DAAAAAA==&#10;">
                  <v:imagedata r:id="rId1" o:title=""/>
                </v:shape>
                <w10:wrap type="square"/>
              </v:group>
            </w:pict>
          </w:r>
          <w:r w:rsidR="00027C50">
            <w:rPr>
              <w:sz w:val="18"/>
            </w:rPr>
            <w:t>Положение о формировании фонда оценочных сре</w:t>
          </w:r>
          <w:proofErr w:type="gramStart"/>
          <w:r w:rsidR="00027C50">
            <w:rPr>
              <w:sz w:val="18"/>
            </w:rPr>
            <w:t>дств  дл</w:t>
          </w:r>
          <w:proofErr w:type="gramEnd"/>
          <w:r w:rsidR="00027C50">
            <w:rPr>
              <w:sz w:val="18"/>
            </w:rPr>
            <w:t xml:space="preserve">я проведения  текущего контроля успеваемости и промежуточной </w:t>
          </w:r>
        </w:p>
        <w:p w:rsidR="002641F8" w:rsidRDefault="00027C50">
          <w:pPr>
            <w:spacing w:after="0" w:line="259" w:lineRule="auto"/>
            <w:ind w:left="1051" w:firstLine="0"/>
            <w:jc w:val="center"/>
          </w:pPr>
          <w:r>
            <w:rPr>
              <w:sz w:val="18"/>
            </w:rPr>
            <w:t xml:space="preserve">аттестации </w:t>
          </w:r>
          <w:proofErr w:type="gramStart"/>
          <w:r>
            <w:rPr>
              <w:sz w:val="18"/>
            </w:rPr>
            <w:t>обучающихся</w:t>
          </w:r>
          <w:proofErr w:type="gramEnd"/>
          <w:r>
            <w:rPr>
              <w:sz w:val="18"/>
            </w:rPr>
            <w:t xml:space="preserve"> </w:t>
          </w:r>
        </w:p>
      </w:tc>
      <w:tc>
        <w:tcPr>
          <w:tcW w:w="11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1F8" w:rsidRDefault="00027C50">
          <w:pPr>
            <w:spacing w:after="0" w:line="259" w:lineRule="auto"/>
            <w:ind w:firstLine="0"/>
            <w:jc w:val="center"/>
          </w:pPr>
          <w:r>
            <w:rPr>
              <w:sz w:val="18"/>
            </w:rPr>
            <w:t xml:space="preserve">Шифр  документа </w:t>
          </w: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1F8" w:rsidRDefault="00027C50">
          <w:pPr>
            <w:spacing w:after="4" w:line="259" w:lineRule="auto"/>
            <w:ind w:left="118" w:firstLine="0"/>
            <w:jc w:val="center"/>
          </w:pPr>
          <w:r>
            <w:rPr>
              <w:b/>
              <w:sz w:val="20"/>
            </w:rPr>
            <w:t xml:space="preserve">СМК </w:t>
          </w:r>
        </w:p>
        <w:p w:rsidR="002641F8" w:rsidRDefault="00027C50">
          <w:pPr>
            <w:spacing w:after="0" w:line="259" w:lineRule="auto"/>
            <w:ind w:left="108" w:firstLine="0"/>
            <w:jc w:val="left"/>
          </w:pPr>
          <w:r>
            <w:rPr>
              <w:sz w:val="16"/>
            </w:rPr>
            <w:t xml:space="preserve">П-7.3-02-2016 </w:t>
          </w:r>
        </w:p>
      </w:tc>
    </w:tr>
    <w:tr w:rsidR="002641F8">
      <w:trPr>
        <w:trHeight w:val="47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1F8" w:rsidRDefault="002641F8">
          <w:pPr>
            <w:spacing w:after="160" w:line="259" w:lineRule="auto"/>
            <w:ind w:firstLine="0"/>
            <w:jc w:val="left"/>
          </w:pPr>
        </w:p>
      </w:tc>
      <w:tc>
        <w:tcPr>
          <w:tcW w:w="24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641F8" w:rsidRDefault="00027C50">
          <w:pPr>
            <w:spacing w:after="9" w:line="259" w:lineRule="auto"/>
            <w:ind w:left="168" w:firstLine="0"/>
            <w:jc w:val="center"/>
          </w:pPr>
          <w:r>
            <w:rPr>
              <w:b/>
              <w:i/>
              <w:sz w:val="20"/>
            </w:rPr>
            <w:t xml:space="preserve"> </w:t>
          </w:r>
        </w:p>
        <w:p w:rsidR="002641F8" w:rsidRDefault="00027C50">
          <w:pPr>
            <w:spacing w:after="0" w:line="259" w:lineRule="auto"/>
            <w:ind w:left="117" w:firstLine="0"/>
            <w:jc w:val="center"/>
          </w:pPr>
          <w:r>
            <w:rPr>
              <w:b/>
              <w:i/>
              <w:sz w:val="20"/>
            </w:rPr>
            <w:t xml:space="preserve">Стр. </w:t>
          </w:r>
          <w:r w:rsidR="00F03D9B" w:rsidRPr="00F03D9B">
            <w:rPr>
              <w:sz w:val="24"/>
            </w:rPr>
            <w:fldChar w:fldCharType="begin"/>
          </w:r>
          <w:r>
            <w:instrText xml:space="preserve"> PAGE   \* MERGEFORMAT </w:instrText>
          </w:r>
          <w:r w:rsidR="00F03D9B" w:rsidRPr="00F03D9B">
            <w:rPr>
              <w:sz w:val="24"/>
            </w:rPr>
            <w:fldChar w:fldCharType="separate"/>
          </w:r>
          <w:r>
            <w:rPr>
              <w:b/>
              <w:i/>
              <w:sz w:val="20"/>
            </w:rPr>
            <w:t>2</w:t>
          </w:r>
          <w:r w:rsidR="00F03D9B">
            <w:rPr>
              <w:b/>
              <w:i/>
              <w:sz w:val="20"/>
            </w:rPr>
            <w:fldChar w:fldCharType="end"/>
          </w:r>
          <w:r>
            <w:rPr>
              <w:b/>
              <w:i/>
              <w:sz w:val="20"/>
            </w:rPr>
            <w:t xml:space="preserve"> из </w:t>
          </w:r>
          <w:fldSimple w:instr=" NUMPAGES   \* MERGEFORMAT ">
            <w:r w:rsidR="00995319" w:rsidRPr="00995319">
              <w:rPr>
                <w:b/>
                <w:i/>
                <w:noProof/>
                <w:sz w:val="20"/>
              </w:rPr>
              <w:t>3</w:t>
            </w:r>
          </w:fldSimple>
          <w:r>
            <w:rPr>
              <w:sz w:val="20"/>
            </w:rPr>
            <w:t xml:space="preserve"> </w:t>
          </w:r>
        </w:p>
      </w:tc>
    </w:tr>
  </w:tbl>
  <w:p w:rsidR="002641F8" w:rsidRDefault="00027C50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F8" w:rsidRDefault="002641F8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C18"/>
    <w:multiLevelType w:val="hybridMultilevel"/>
    <w:tmpl w:val="087CC98E"/>
    <w:lvl w:ilvl="0" w:tplc="EB70B250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C392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0D43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2D84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EEDAE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4BC2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61D80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033B6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4BA7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E804EC"/>
    <w:multiLevelType w:val="hybridMultilevel"/>
    <w:tmpl w:val="E6FA916E"/>
    <w:lvl w:ilvl="0" w:tplc="A0F2D8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D522">
      <w:start w:val="1"/>
      <w:numFmt w:val="lowerLetter"/>
      <w:lvlText w:val="%2"/>
      <w:lvlJc w:val="left"/>
      <w:pPr>
        <w:ind w:left="3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9926">
      <w:start w:val="1"/>
      <w:numFmt w:val="lowerRoman"/>
      <w:lvlText w:val="%3"/>
      <w:lvlJc w:val="left"/>
      <w:pPr>
        <w:ind w:left="4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E1058">
      <w:start w:val="1"/>
      <w:numFmt w:val="decimal"/>
      <w:lvlText w:val="%4"/>
      <w:lvlJc w:val="left"/>
      <w:pPr>
        <w:ind w:left="5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20CBE">
      <w:start w:val="1"/>
      <w:numFmt w:val="lowerLetter"/>
      <w:lvlText w:val="%5"/>
      <w:lvlJc w:val="left"/>
      <w:pPr>
        <w:ind w:left="5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C65A">
      <w:start w:val="1"/>
      <w:numFmt w:val="lowerRoman"/>
      <w:lvlText w:val="%6"/>
      <w:lvlJc w:val="left"/>
      <w:pPr>
        <w:ind w:left="6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835C">
      <w:start w:val="1"/>
      <w:numFmt w:val="decimal"/>
      <w:lvlText w:val="%7"/>
      <w:lvlJc w:val="left"/>
      <w:pPr>
        <w:ind w:left="7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2E4E">
      <w:start w:val="1"/>
      <w:numFmt w:val="lowerLetter"/>
      <w:lvlText w:val="%8"/>
      <w:lvlJc w:val="left"/>
      <w:pPr>
        <w:ind w:left="8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8D7DC">
      <w:start w:val="1"/>
      <w:numFmt w:val="lowerRoman"/>
      <w:lvlText w:val="%9"/>
      <w:lvlJc w:val="left"/>
      <w:pPr>
        <w:ind w:left="8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536B39"/>
    <w:multiLevelType w:val="multilevel"/>
    <w:tmpl w:val="8E3C26B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995CCC"/>
    <w:multiLevelType w:val="hybridMultilevel"/>
    <w:tmpl w:val="B188282C"/>
    <w:lvl w:ilvl="0" w:tplc="794AA9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A6B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AC4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4AF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6BB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A52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0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94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2B7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1F8"/>
    <w:rsid w:val="00027C50"/>
    <w:rsid w:val="002641F8"/>
    <w:rsid w:val="002C0281"/>
    <w:rsid w:val="002C6C43"/>
    <w:rsid w:val="002E76F8"/>
    <w:rsid w:val="003B789C"/>
    <w:rsid w:val="00642E76"/>
    <w:rsid w:val="00814307"/>
    <w:rsid w:val="00987460"/>
    <w:rsid w:val="00995319"/>
    <w:rsid w:val="00AB6403"/>
    <w:rsid w:val="00E516F4"/>
    <w:rsid w:val="00EC48DB"/>
    <w:rsid w:val="00F0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B"/>
    <w:pPr>
      <w:spacing w:after="72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03D9B"/>
    <w:pPr>
      <w:keepNext/>
      <w:keepLines/>
      <w:numPr>
        <w:numId w:val="4"/>
      </w:numPr>
      <w:spacing w:after="3"/>
      <w:ind w:left="5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3D9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03D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5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16F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E5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6F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B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552A-5300-47C7-BB47-26D705B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Student_5</cp:lastModifiedBy>
  <cp:revision>3</cp:revision>
  <cp:lastPrinted>2019-04-01T08:21:00Z</cp:lastPrinted>
  <dcterms:created xsi:type="dcterms:W3CDTF">2019-04-01T08:21:00Z</dcterms:created>
  <dcterms:modified xsi:type="dcterms:W3CDTF">2019-04-01T08:22:00Z</dcterms:modified>
</cp:coreProperties>
</file>